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9"/>
      </w:tblGrid>
      <w:tr w:rsidR="00E86BBB" w:rsidRPr="006220BF" w:rsidTr="006220BF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45" w:rightFromText="45" w:vertAnchor="text" w:tblpXSpec="right" w:tblpYSpec="center"/>
              <w:tblW w:w="225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39"/>
            </w:tblGrid>
            <w:tr w:rsidR="00E86BBB" w:rsidRPr="00E86BBB"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Додаток 1</w:t>
                  </w:r>
                  <w:r w:rsidRPr="00E86BBB">
                    <w:rPr>
                      <w:sz w:val="20"/>
                      <w:szCs w:val="20"/>
                      <w:lang w:val="uk-UA"/>
                    </w:rPr>
                    <w:br/>
                    <w:t xml:space="preserve">до Національного положення (стандарту) бухгалтерського обліку 1 </w:t>
                  </w:r>
                  <w:r w:rsidRPr="00C63256">
                    <w:rPr>
                      <w:sz w:val="20"/>
                      <w:szCs w:val="20"/>
                    </w:rPr>
                    <w:br/>
                  </w:r>
                  <w:r w:rsidRPr="00E86BBB">
                    <w:rPr>
                      <w:sz w:val="20"/>
                      <w:szCs w:val="20"/>
                      <w:lang w:val="uk-UA"/>
                    </w:rPr>
                    <w:t>"Загальні вимоги до фінансової звітності"</w:t>
                  </w:r>
                </w:p>
              </w:tc>
            </w:tr>
          </w:tbl>
          <w:p w:rsidR="00E86BBB" w:rsidRPr="00E86BBB" w:rsidRDefault="00E86BBB" w:rsidP="00AA3706">
            <w:pPr>
              <w:pStyle w:val="a7"/>
              <w:jc w:val="both"/>
              <w:rPr>
                <w:sz w:val="20"/>
                <w:szCs w:val="20"/>
                <w:lang w:val="uk-UA"/>
              </w:rPr>
            </w:pPr>
            <w:r w:rsidRPr="00E86BBB">
              <w:rPr>
                <w:sz w:val="20"/>
                <w:szCs w:val="20"/>
                <w:lang w:val="uk-UA"/>
              </w:rPr>
              <w:br w:type="textWrapping" w:clear="all"/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363"/>
              <w:gridCol w:w="174"/>
              <w:gridCol w:w="903"/>
              <w:gridCol w:w="361"/>
              <w:gridCol w:w="1441"/>
              <w:gridCol w:w="2155"/>
              <w:gridCol w:w="456"/>
              <w:gridCol w:w="1680"/>
              <w:gridCol w:w="1890"/>
            </w:tblGrid>
            <w:tr w:rsidR="00E86BBB" w:rsidRPr="00E86BBB">
              <w:tc>
                <w:tcPr>
                  <w:tcW w:w="4100" w:type="pct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00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6"/>
                    <w:gridCol w:w="549"/>
                    <w:gridCol w:w="549"/>
                  </w:tblGrid>
                  <w:tr w:rsidR="00E86BBB" w:rsidRPr="00E86BBB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E86BBB" w:rsidRDefault="00E86BBB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86BBB">
                          <w:rPr>
                            <w:sz w:val="20"/>
                            <w:szCs w:val="20"/>
                            <w:lang w:val="uk-UA"/>
                          </w:rPr>
                          <w:t>КОДИ</w:t>
                        </w:r>
                      </w:p>
                    </w:tc>
                  </w:tr>
                  <w:tr w:rsidR="00E86BBB" w:rsidRPr="00E86BBB">
                    <w:tc>
                      <w:tcPr>
                        <w:tcW w:w="17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86BBB" w:rsidRPr="00E86BBB" w:rsidRDefault="00E86BBB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86BBB" w:rsidRPr="00E86BBB" w:rsidRDefault="00E86BBB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E86BBB" w:rsidRDefault="00E86BBB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86BBB">
                          <w:rPr>
                            <w:sz w:val="20"/>
                            <w:szCs w:val="20"/>
                            <w:lang w:val="uk-UA"/>
                          </w:rPr>
                          <w:t>01</w:t>
                        </w:r>
                      </w:p>
                    </w:tc>
                  </w:tr>
                  <w:tr w:rsidR="00E86BBB" w:rsidRPr="00E86BBB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86BBB" w:rsidRPr="00E86BBB" w:rsidRDefault="005572ED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03333653</w:t>
                        </w:r>
                      </w:p>
                    </w:tc>
                  </w:tr>
                  <w:tr w:rsidR="00E86BBB" w:rsidRPr="00E86BBB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86BBB" w:rsidRPr="00E86BBB" w:rsidRDefault="00A42E7B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7410136300</w:t>
                        </w:r>
                      </w:p>
                    </w:tc>
                  </w:tr>
                  <w:tr w:rsidR="00E86BBB" w:rsidRPr="00E86BBB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86BBB" w:rsidRPr="00E86BBB" w:rsidRDefault="00E86BBB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</w:tr>
                  <w:tr w:rsidR="00E86BBB" w:rsidRPr="00E86BBB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86BBB" w:rsidRPr="00E86BBB" w:rsidRDefault="00A42E7B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68.20</w:t>
                        </w:r>
                      </w:p>
                    </w:tc>
                  </w:tr>
                </w:tbl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86BBB" w:rsidRPr="00E86BBB">
              <w:tc>
                <w:tcPr>
                  <w:tcW w:w="4100" w:type="pct"/>
                  <w:gridSpan w:val="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right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Дата (рік, місяць, число)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86BBB" w:rsidRPr="00E86BBB">
              <w:tc>
                <w:tcPr>
                  <w:tcW w:w="686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 xml:space="preserve">Підприємство </w:t>
                  </w:r>
                </w:p>
              </w:tc>
              <w:tc>
                <w:tcPr>
                  <w:tcW w:w="2397" w:type="pct"/>
                  <w:gridSpan w:val="5"/>
                  <w:tcBorders>
                    <w:bottom w:val="single" w:sz="4" w:space="0" w:color="auto"/>
                  </w:tcBorders>
                </w:tcPr>
                <w:p w:rsidR="00E86BBB" w:rsidRPr="00A42E7B" w:rsidRDefault="00A42E7B" w:rsidP="00E86BBB">
                  <w:pPr>
                    <w:pStyle w:val="a7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 xml:space="preserve">ПАТ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uk-UA"/>
                    </w:rPr>
                    <w:t>„</w:t>
                  </w:r>
                  <w:r w:rsidR="00D83D74">
                    <w:rPr>
                      <w:b/>
                      <w:sz w:val="20"/>
                      <w:szCs w:val="20"/>
                      <w:lang w:val="uk-UA"/>
                    </w:rPr>
                    <w:t>Ч</w:t>
                  </w:r>
                  <w:r w:rsidR="007752DD">
                    <w:rPr>
                      <w:b/>
                      <w:sz w:val="20"/>
                      <w:szCs w:val="20"/>
                      <w:lang w:val="uk-UA"/>
                    </w:rPr>
                    <w:t>ернігівоблбуд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uk-UA"/>
                    </w:rPr>
                    <w:t>”</w:t>
                  </w: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за ЄДРПОУ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86BBB" w:rsidRPr="00E86BBB">
              <w:tc>
                <w:tcPr>
                  <w:tcW w:w="51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 xml:space="preserve">Територія </w:t>
                  </w:r>
                </w:p>
              </w:tc>
              <w:tc>
                <w:tcPr>
                  <w:tcW w:w="2570" w:type="pct"/>
                  <w:gridSpan w:val="6"/>
                  <w:tcBorders>
                    <w:bottom w:val="single" w:sz="4" w:space="0" w:color="auto"/>
                  </w:tcBorders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за КОАТУУ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86BBB" w:rsidRPr="00E86BBB">
              <w:tc>
                <w:tcPr>
                  <w:tcW w:w="2057" w:type="pct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 xml:space="preserve">Організаційно-правова форма господарювання </w:t>
                  </w:r>
                </w:p>
              </w:tc>
              <w:tc>
                <w:tcPr>
                  <w:tcW w:w="102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6BBB" w:rsidRPr="00E86BBB" w:rsidRDefault="00A42E7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ПАТ</w:t>
                  </w: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за КОПФГ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86BBB" w:rsidRPr="00E86BBB">
              <w:trPr>
                <w:trHeight w:val="116"/>
              </w:trPr>
              <w:tc>
                <w:tcPr>
                  <w:tcW w:w="1199" w:type="pct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E86BBB">
                  <w:pPr>
                    <w:pStyle w:val="a7"/>
                    <w:ind w:right="-111"/>
                    <w:rPr>
                      <w:sz w:val="20"/>
                      <w:szCs w:val="20"/>
                      <w:lang w:val="en-US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Вид економічної діяльності</w:t>
                  </w:r>
                </w:p>
              </w:tc>
              <w:tc>
                <w:tcPr>
                  <w:tcW w:w="1884" w:type="pct"/>
                  <w:gridSpan w:val="3"/>
                  <w:tcBorders>
                    <w:bottom w:val="single" w:sz="4" w:space="0" w:color="auto"/>
                  </w:tcBorders>
                </w:tcPr>
                <w:p w:rsidR="00E86BBB" w:rsidRPr="00E86BBB" w:rsidRDefault="00A42E7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Здавання в оренду власного нерухомого майн</w:t>
                  </w: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за КВЕД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86BBB" w:rsidRPr="00E86BBB">
              <w:trPr>
                <w:trHeight w:val="60"/>
              </w:trPr>
              <w:tc>
                <w:tcPr>
                  <w:tcW w:w="3083" w:type="pct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AA3706" w:rsidRDefault="00E86BBB" w:rsidP="00AA3706">
                  <w:pPr>
                    <w:pStyle w:val="a7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217" w:type="pct"/>
                </w:tcPr>
                <w:p w:rsidR="00E86BBB" w:rsidRPr="00AA3706" w:rsidRDefault="00E86BBB" w:rsidP="00E86BBB">
                  <w:pPr>
                    <w:pStyle w:val="a7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AA3706" w:rsidRDefault="00E86BBB" w:rsidP="00AA3706">
                  <w:pPr>
                    <w:pStyle w:val="a7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A3706" w:rsidRPr="00E86BBB" w:rsidTr="00D83D74">
              <w:tc>
                <w:tcPr>
                  <w:tcW w:w="1371" w:type="pct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3706" w:rsidRPr="00E86BBB" w:rsidRDefault="00AA3706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Середня кількість працівників</w:t>
                  </w:r>
                  <w:r w:rsidRPr="00E86BBB">
                    <w:rPr>
                      <w:sz w:val="20"/>
                      <w:szCs w:val="20"/>
                      <w:vertAlign w:val="superscript"/>
                      <w:lang w:val="uk-UA"/>
                    </w:rPr>
                    <w:t>1</w:t>
                  </w:r>
                </w:p>
              </w:tc>
              <w:tc>
                <w:tcPr>
                  <w:tcW w:w="1711" w:type="pct"/>
                  <w:gridSpan w:val="2"/>
                  <w:tcBorders>
                    <w:bottom w:val="single" w:sz="4" w:space="0" w:color="auto"/>
                  </w:tcBorders>
                </w:tcPr>
                <w:p w:rsidR="00AA3706" w:rsidRPr="00C63256" w:rsidRDefault="005572ED" w:rsidP="00C63256">
                  <w:pPr>
                    <w:pStyle w:val="a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  <w:r w:rsidR="00C6325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7" w:type="pct"/>
                  <w:gridSpan w:val="2"/>
                </w:tcPr>
                <w:p w:rsidR="00AA3706" w:rsidRPr="00E86BBB" w:rsidRDefault="00AA3706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3706" w:rsidRPr="00E86BBB" w:rsidRDefault="00AA3706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AA3706" w:rsidRPr="00E86BBB">
              <w:tc>
                <w:tcPr>
                  <w:tcW w:w="7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3706" w:rsidRPr="00E86BBB" w:rsidRDefault="00AA3706" w:rsidP="00AA3706">
                  <w:pPr>
                    <w:pStyle w:val="a7"/>
                    <w:ind w:right="-114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 xml:space="preserve">Адреса, телефон </w:t>
                  </w:r>
                </w:p>
              </w:tc>
              <w:tc>
                <w:tcPr>
                  <w:tcW w:w="2314" w:type="pct"/>
                  <w:gridSpan w:val="4"/>
                  <w:tcBorders>
                    <w:bottom w:val="single" w:sz="4" w:space="0" w:color="auto"/>
                  </w:tcBorders>
                </w:tcPr>
                <w:p w:rsidR="00AA3706" w:rsidRPr="005572ED" w:rsidRDefault="005572ED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м. Чернігів, вул..Горького,2</w:t>
                  </w:r>
                </w:p>
              </w:tc>
              <w:tc>
                <w:tcPr>
                  <w:tcW w:w="1017" w:type="pct"/>
                  <w:gridSpan w:val="2"/>
                </w:tcPr>
                <w:p w:rsidR="00AA3706" w:rsidRPr="00E86BBB" w:rsidRDefault="00AA3706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3706" w:rsidRPr="00E86BBB" w:rsidRDefault="00AA3706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86BBB" w:rsidRPr="00E86BBB">
              <w:tc>
                <w:tcPr>
                  <w:tcW w:w="3083" w:type="pct"/>
                  <w:gridSpan w:val="7"/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Одиниця виміру: тис. грн. без десяткового знака</w:t>
                  </w: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86BBB" w:rsidRPr="00E86BBB">
              <w:tc>
                <w:tcPr>
                  <w:tcW w:w="3083" w:type="pct"/>
                  <w:gridSpan w:val="7"/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Складено (зробити позначку "v" у відповідній клітинці):</w:t>
                  </w: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86BBB" w:rsidRPr="00E86BBB">
              <w:tc>
                <w:tcPr>
                  <w:tcW w:w="3083" w:type="pct"/>
                  <w:gridSpan w:val="7"/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за положеннями (стандартами) бухгалтерського обліку</w:t>
                  </w: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00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64"/>
                  </w:tblGrid>
                  <w:tr w:rsidR="00E86BBB" w:rsidRPr="00E86BBB">
                    <w:tc>
                      <w:tcPr>
                        <w:tcW w:w="5000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E86BBB" w:rsidRDefault="00E86BBB" w:rsidP="00AA3706">
                        <w:pPr>
                          <w:pStyle w:val="a7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86BBB">
                          <w:rPr>
                            <w:sz w:val="20"/>
                            <w:szCs w:val="20"/>
                            <w:lang w:val="uk-UA"/>
                          </w:rPr>
                          <w:t> </w:t>
                        </w:r>
                      </w:p>
                    </w:tc>
                  </w:tr>
                  <w:tr w:rsidR="00E86BBB" w:rsidRPr="00E86BBB">
                    <w:tc>
                      <w:tcPr>
                        <w:tcW w:w="5000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A42E7B" w:rsidRDefault="00E86BBB" w:rsidP="00AA3706">
                        <w:pPr>
                          <w:pStyle w:val="a7"/>
                          <w:rPr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 w:rsidRPr="00E86BBB">
                          <w:rPr>
                            <w:sz w:val="20"/>
                            <w:szCs w:val="20"/>
                            <w:lang w:val="uk-UA"/>
                          </w:rPr>
                          <w:t> </w:t>
                        </w:r>
                        <w:r w:rsidR="00A42E7B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V</w:t>
                        </w:r>
                      </w:p>
                    </w:tc>
                  </w:tr>
                </w:tbl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86BBB" w:rsidRPr="00E86BBB">
              <w:trPr>
                <w:trHeight w:val="292"/>
              </w:trPr>
              <w:tc>
                <w:tcPr>
                  <w:tcW w:w="3083" w:type="pct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за міжнародними стандартами фінансової звітності</w:t>
                  </w:r>
                </w:p>
              </w:tc>
              <w:tc>
                <w:tcPr>
                  <w:tcW w:w="217" w:type="pct"/>
                </w:tcPr>
                <w:p w:rsidR="00E86BBB" w:rsidRPr="00E86BBB" w:rsidRDefault="00E86BBB" w:rsidP="00E86BBB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E86BBB" w:rsidRPr="00E86BBB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E86BBB" w:rsidRPr="00AA3706" w:rsidRDefault="00E86BBB" w:rsidP="00AA3706">
            <w:pPr>
              <w:pStyle w:val="a7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AA3706">
              <w:rPr>
                <w:b/>
                <w:lang w:val="uk-UA"/>
              </w:rPr>
              <w:t>Баланс (Звіт про фінансовий стан)</w:t>
            </w:r>
            <w:r w:rsidR="00AA3706" w:rsidRPr="00C63256">
              <w:rPr>
                <w:b/>
              </w:rPr>
              <w:br/>
            </w:r>
            <w:r w:rsidRPr="00AA3706">
              <w:rPr>
                <w:b/>
                <w:lang w:val="uk-UA"/>
              </w:rPr>
              <w:t xml:space="preserve">на </w:t>
            </w:r>
            <w:r w:rsidR="00A42E7B">
              <w:rPr>
                <w:b/>
                <w:lang w:val="uk-UA"/>
              </w:rPr>
              <w:t>3</w:t>
            </w:r>
            <w:r w:rsidR="0098117C">
              <w:rPr>
                <w:b/>
                <w:lang w:val="uk-UA"/>
              </w:rPr>
              <w:t>1груд</w:t>
            </w:r>
            <w:r w:rsidR="00A42E7B">
              <w:rPr>
                <w:b/>
                <w:lang w:val="uk-UA"/>
              </w:rPr>
              <w:t>ня</w:t>
            </w:r>
            <w:r w:rsidRPr="00AA3706">
              <w:rPr>
                <w:b/>
                <w:lang w:val="uk-UA"/>
              </w:rPr>
              <w:t xml:space="preserve"> 20</w:t>
            </w:r>
            <w:r w:rsidR="00A42E7B">
              <w:rPr>
                <w:b/>
                <w:lang w:val="uk-UA"/>
              </w:rPr>
              <w:t>1</w:t>
            </w:r>
            <w:r w:rsidR="00C63256">
              <w:rPr>
                <w:b/>
              </w:rPr>
              <w:t>5</w:t>
            </w:r>
            <w:r w:rsidRPr="00AA3706">
              <w:rPr>
                <w:b/>
                <w:lang w:val="uk-UA"/>
              </w:rPr>
              <w:t xml:space="preserve"> р.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55"/>
              <w:gridCol w:w="1575"/>
              <w:gridCol w:w="1680"/>
              <w:gridCol w:w="1890"/>
            </w:tblGrid>
            <w:tr w:rsidR="00E86BBB" w:rsidRPr="00746DC8">
              <w:tc>
                <w:tcPr>
                  <w:tcW w:w="2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746DC8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746DC8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746DC8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46DC8">
                    <w:rPr>
                      <w:sz w:val="20"/>
                      <w:szCs w:val="20"/>
                      <w:lang w:val="uk-UA"/>
                    </w:rPr>
                    <w:t>Форма № 1</w:t>
                  </w: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746DC8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46DC8">
                    <w:rPr>
                      <w:sz w:val="20"/>
                      <w:szCs w:val="20"/>
                      <w:lang w:val="uk-UA"/>
                    </w:rPr>
                    <w:t>Код за ДКУД</w:t>
                  </w:r>
                </w:p>
              </w:tc>
              <w:tc>
                <w:tcPr>
                  <w:tcW w:w="9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54"/>
                  </w:tblGrid>
                  <w:tr w:rsidR="00E86BBB" w:rsidRPr="00746DC8">
                    <w:tc>
                      <w:tcPr>
                        <w:tcW w:w="500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746DC8" w:rsidRDefault="00E86BBB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746DC8">
                          <w:rPr>
                            <w:sz w:val="20"/>
                            <w:szCs w:val="20"/>
                            <w:lang w:val="uk-UA"/>
                          </w:rPr>
                          <w:t>1801001</w:t>
                        </w:r>
                      </w:p>
                    </w:tc>
                  </w:tr>
                </w:tbl>
                <w:p w:rsidR="00E86BBB" w:rsidRPr="00746DC8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E86BBB" w:rsidRPr="00AA3706" w:rsidRDefault="00E86BBB" w:rsidP="00AA3706">
            <w:pPr>
              <w:tabs>
                <w:tab w:val="left" w:pos="1465"/>
              </w:tabs>
              <w:rPr>
                <w:sz w:val="8"/>
                <w:szCs w:val="8"/>
                <w:lang w:val="uk-UA"/>
              </w:rPr>
            </w:pPr>
            <w:r w:rsidRPr="00AA3706">
              <w:rPr>
                <w:sz w:val="8"/>
                <w:szCs w:val="8"/>
                <w:lang w:val="uk-UA"/>
              </w:rPr>
              <w:t> </w:t>
            </w:r>
          </w:p>
          <w:tbl>
            <w:tblPr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94"/>
              <w:gridCol w:w="967"/>
              <w:gridCol w:w="1106"/>
              <w:gridCol w:w="1241"/>
            </w:tblGrid>
            <w:tr w:rsidR="003D70BD" w:rsidRPr="00AA3706" w:rsidTr="003D70BD">
              <w:trPr>
                <w:trHeight w:val="918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Актив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Код рядка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На початок звітного періоду</w:t>
                  </w: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На кінець звітного періоду</w:t>
                  </w: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3D70BD" w:rsidRPr="00AA3706" w:rsidTr="003D70BD">
              <w:trPr>
                <w:trHeight w:val="737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I. Необоротні активи</w:t>
                  </w:r>
                </w:p>
                <w:p w:rsidR="003D70BD" w:rsidRPr="00AA3706" w:rsidRDefault="003D70BD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Нематеріальні активи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70BD" w:rsidRPr="00AA3706" w:rsidRDefault="003D70BD" w:rsidP="002A6FA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1000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70BD" w:rsidRPr="00AA3706" w:rsidRDefault="003D70BD" w:rsidP="00AA75B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70BD" w:rsidRPr="00AA3706" w:rsidRDefault="003D70BD" w:rsidP="00AA75B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первісна вартість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1001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накопичена амортизація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1002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Незавершені капітальні інвестиції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1005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Основні засоби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1010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72729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199</w:t>
                  </w: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358</w:t>
                  </w: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первісна вартість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1011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72729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234</w:t>
                  </w: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</w:t>
                  </w: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знос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1012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72729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35</w:t>
                  </w: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</w:t>
                  </w: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Інвестиційна нерухомість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1015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72729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1063</w:t>
                  </w: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1042</w:t>
                  </w: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Довгострокові біологічні активи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1020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AA3706" w:rsidTr="003D70BD">
              <w:trPr>
                <w:trHeight w:val="737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Довгострокові фінансові інвестиції:</w:t>
                  </w:r>
                </w:p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які обліковуються за методом участі в капіталі інших підприємств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1030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інші фінансові інвестиції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1035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5572ED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2778</w:t>
                  </w: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2776</w:t>
                  </w: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Довгострокова дебіторська заборгованість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1040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Відстрочені податкові активи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1045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Інші необоротні активи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1090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за розділом I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1095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727298" w:rsidRDefault="003D70BD" w:rsidP="00C63256">
                  <w:pPr>
                    <w:pStyle w:val="a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4040</w:t>
                  </w: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4176</w:t>
                  </w:r>
                </w:p>
              </w:tc>
            </w:tr>
            <w:tr w:rsidR="003D70BD" w:rsidRPr="00AA3706" w:rsidTr="003D70BD">
              <w:trPr>
                <w:trHeight w:val="737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II. Оборотні активи</w:t>
                  </w:r>
                </w:p>
                <w:p w:rsidR="003D70BD" w:rsidRPr="00AA3706" w:rsidRDefault="003D70BD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Запаси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70BD" w:rsidRPr="00AA3706" w:rsidRDefault="003D70BD" w:rsidP="002A6FA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1100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70BD" w:rsidRPr="00727298" w:rsidRDefault="003D70BD" w:rsidP="00E97EEA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70BD" w:rsidRPr="00727298" w:rsidRDefault="003D70BD" w:rsidP="00AA75B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Поточні біологічні активи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1110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E97EEA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3B33A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Дебіторська заборгованість за продукцію, товари, роботи, послуги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1125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727298" w:rsidRDefault="003D70BD" w:rsidP="00E97EEA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727298" w:rsidRDefault="003D70BD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D70BD" w:rsidRPr="00AA3706" w:rsidTr="003D70BD">
              <w:trPr>
                <w:trHeight w:val="451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Дебіторська заборгованість за розрахунками:</w:t>
                  </w:r>
                  <w:r w:rsidRPr="00AA3706">
                    <w:rPr>
                      <w:sz w:val="20"/>
                      <w:szCs w:val="20"/>
                      <w:lang w:val="uk-UA"/>
                    </w:rPr>
                    <w:br/>
                    <w:t>за виданими авансами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70BD" w:rsidRPr="00AA3706" w:rsidRDefault="003D70BD" w:rsidP="002A6FA8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1130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70BD" w:rsidRPr="00AA3706" w:rsidRDefault="003D70BD" w:rsidP="00E97EEA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70BD" w:rsidRPr="00AA3706" w:rsidRDefault="003D70BD" w:rsidP="00AA75B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з бюджетом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1135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727298" w:rsidRDefault="003D70BD" w:rsidP="00E97EEA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727298" w:rsidRDefault="003D70BD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у тому числі з податку на прибуток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1136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E97EEA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BF45D4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Інша поточна дебіторська заборгованість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1155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72729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748</w:t>
                  </w: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758</w:t>
                  </w: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Поточні фінансові інвестиції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1160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Гроші та їх еквіваленти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1165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72729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Витрати майбутніх періодів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1170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Інші оборотні активи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sz w:val="20"/>
                      <w:szCs w:val="20"/>
                      <w:lang w:val="uk-UA"/>
                    </w:rPr>
                    <w:t>1190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72729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72729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за розділом II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1195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727298" w:rsidRDefault="003D70BD" w:rsidP="00C63256">
                  <w:pPr>
                    <w:pStyle w:val="a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761</w:t>
                  </w: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760</w:t>
                  </w:r>
                </w:p>
              </w:tc>
            </w:tr>
            <w:tr w:rsidR="003D70BD" w:rsidRPr="00AA3706" w:rsidTr="003D70BD">
              <w:trPr>
                <w:trHeight w:val="226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III. Необоротні активи, утримувані для продажу, та групи вибуття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1200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 w:rsidRPr="00C63256">
                    <w:rPr>
                      <w:sz w:val="20"/>
                      <w:szCs w:val="20"/>
                    </w:rPr>
                    <w:t>59748</w:t>
                  </w: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59710</w:t>
                  </w:r>
                </w:p>
              </w:tc>
            </w:tr>
            <w:tr w:rsidR="003D70BD" w:rsidRPr="00AA3706" w:rsidTr="003D70BD">
              <w:trPr>
                <w:trHeight w:val="255"/>
              </w:trPr>
              <w:tc>
                <w:tcPr>
                  <w:tcW w:w="31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Баланс</w:t>
                  </w:r>
                </w:p>
              </w:tc>
              <w:tc>
                <w:tcPr>
                  <w:tcW w:w="5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AA370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A3706">
                    <w:rPr>
                      <w:b/>
                      <w:bCs/>
                      <w:sz w:val="20"/>
                      <w:szCs w:val="20"/>
                      <w:lang w:val="uk-UA"/>
                    </w:rPr>
                    <w:t>1300</w:t>
                  </w:r>
                </w:p>
              </w:tc>
              <w:tc>
                <w:tcPr>
                  <w:tcW w:w="60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3256">
                    <w:rPr>
                      <w:b/>
                      <w:sz w:val="20"/>
                      <w:szCs w:val="20"/>
                    </w:rPr>
                    <w:t>64549</w:t>
                  </w:r>
                </w:p>
              </w:tc>
              <w:tc>
                <w:tcPr>
                  <w:tcW w:w="68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64646</w:t>
                  </w:r>
                </w:p>
              </w:tc>
            </w:tr>
          </w:tbl>
          <w:p w:rsidR="00E86BBB" w:rsidRPr="00C63256" w:rsidRDefault="00E86BBB" w:rsidP="00AA3706">
            <w:pPr>
              <w:rPr>
                <w:sz w:val="8"/>
                <w:szCs w:val="8"/>
              </w:rPr>
            </w:pPr>
            <w:r w:rsidRPr="00BF45D4">
              <w:rPr>
                <w:sz w:val="8"/>
                <w:szCs w:val="8"/>
                <w:lang w:val="uk-UA"/>
              </w:rPr>
              <w:t> </w:t>
            </w:r>
          </w:p>
          <w:p w:rsidR="008253F6" w:rsidRPr="00C63256" w:rsidRDefault="008253F6" w:rsidP="00AA3706">
            <w:pPr>
              <w:rPr>
                <w:sz w:val="8"/>
                <w:szCs w:val="8"/>
              </w:rPr>
            </w:pPr>
          </w:p>
          <w:p w:rsidR="001E7656" w:rsidRPr="00C63256" w:rsidRDefault="001E7656" w:rsidP="00AA3706">
            <w:pPr>
              <w:rPr>
                <w:sz w:val="8"/>
                <w:szCs w:val="8"/>
              </w:rPr>
            </w:pPr>
          </w:p>
          <w:p w:rsidR="008253F6" w:rsidRPr="00C63256" w:rsidRDefault="008253F6" w:rsidP="00AA3706">
            <w:pPr>
              <w:rPr>
                <w:sz w:val="8"/>
                <w:szCs w:val="8"/>
              </w:rPr>
            </w:pPr>
          </w:p>
          <w:tbl>
            <w:tblPr>
              <w:tblW w:w="9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13"/>
              <w:gridCol w:w="696"/>
              <w:gridCol w:w="1215"/>
              <w:gridCol w:w="1311"/>
            </w:tblGrid>
            <w:tr w:rsidR="003D70BD" w:rsidRPr="00E86BBB" w:rsidTr="003D70BD">
              <w:tc>
                <w:tcPr>
                  <w:tcW w:w="329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Пасив</w:t>
                  </w:r>
                </w:p>
              </w:tc>
              <w:tc>
                <w:tcPr>
                  <w:tcW w:w="3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Код</w:t>
                  </w:r>
                  <w:r w:rsidRPr="00BF45D4">
                    <w:rPr>
                      <w:sz w:val="20"/>
                      <w:szCs w:val="20"/>
                      <w:lang w:val="uk-UA"/>
                    </w:rPr>
                    <w:br/>
                    <w:t>рядка</w:t>
                  </w:r>
                </w:p>
              </w:tc>
              <w:tc>
                <w:tcPr>
                  <w:tcW w:w="6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На початок звітного періоду</w:t>
                  </w:r>
                </w:p>
              </w:tc>
              <w:tc>
                <w:tcPr>
                  <w:tcW w:w="69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bookmarkStart w:id="0" w:name="_GoBack"/>
                  <w:bookmarkEnd w:id="0"/>
                  <w:r w:rsidRPr="00BF45D4">
                    <w:rPr>
                      <w:sz w:val="20"/>
                      <w:szCs w:val="20"/>
                      <w:lang w:val="uk-UA"/>
                    </w:rPr>
                    <w:t>На кінець звітного періоду</w:t>
                  </w: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I. Власний капітал</w:t>
                  </w:r>
                </w:p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Зареєстрований капітал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1400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70BD" w:rsidRPr="003B33A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757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757</w:t>
                  </w: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Капітал у дооцінках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1405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Додатковий капітал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1410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3B33A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62182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62182</w:t>
                  </w: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Резервний капітал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1415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Нерозподілений прибуток (непокритий збиток)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1420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3B33A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845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C2B8F" w:rsidRDefault="003D70BD" w:rsidP="009D4BFE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590</w:t>
                  </w: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Неоплачений капітал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1425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Вилучений капітал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1430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за розділом 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1495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3B33A8" w:rsidRDefault="003D70BD" w:rsidP="00C63256">
                  <w:pPr>
                    <w:pStyle w:val="a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63784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9D4BFE" w:rsidRDefault="003D70BD" w:rsidP="00A61ECD">
                  <w:pPr>
                    <w:pStyle w:val="a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63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529</w:t>
                  </w: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II. Довгострокові зобов'язання і забезпечення</w:t>
                  </w:r>
                </w:p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Відстрочені податкові зобов'язання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1500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Довгострокові кредити банків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1510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Інші довгострокові зобов'язання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1515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Довгострокові забезпечення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1520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5572ED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3B33A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13</w:t>
                  </w: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Цільове фінансування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1525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за розділом II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1595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5572ED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3B33A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13</w:t>
                  </w: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III. Поточні зобов'язання і забезпечення</w:t>
                  </w:r>
                </w:p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Короткострокові кредити банків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Поточна кредиторська заборгованість за:</w:t>
                  </w:r>
                </w:p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довгостроковими зобов'язаннями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70BD" w:rsidRPr="0072729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70BD" w:rsidRPr="0072729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товари, роботи, послуги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1615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3B33A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</w:t>
                  </w: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розрахунками з бюджетом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3B33A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у тому числі з податку на прибуток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1621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розрахунками зі страхування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1625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3B33A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розрахунками з оплати праці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1630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3B33A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Поточні забезпечення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1660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Доходи майбутніх періодів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1665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Інші поточні зобов'язання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1690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3B33A8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591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960</w:t>
                  </w: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за розділом III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1695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3B33A8" w:rsidRDefault="003D70BD" w:rsidP="00C63256">
                  <w:pPr>
                    <w:pStyle w:val="a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735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1104</w:t>
                  </w: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IV. Зобов'язання, пов'язані з необоротними активами, утримуваними для продажу, та групами вибуття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1700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D70BD" w:rsidRPr="00E86BBB" w:rsidTr="003D70BD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Баланс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BF45D4" w:rsidRDefault="003D70BD" w:rsidP="00C6325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b/>
                      <w:bCs/>
                      <w:sz w:val="20"/>
                      <w:szCs w:val="20"/>
                      <w:lang w:val="uk-UA"/>
                    </w:rPr>
                    <w:t>1900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3B33A8" w:rsidRDefault="003D70BD" w:rsidP="00C63256">
                  <w:pPr>
                    <w:pStyle w:val="a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64549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70BD" w:rsidRPr="00C63256" w:rsidRDefault="003D70BD" w:rsidP="00C63256">
                  <w:pPr>
                    <w:pStyle w:val="a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64646</w:t>
                  </w:r>
                </w:p>
              </w:tc>
            </w:tr>
          </w:tbl>
          <w:p w:rsidR="00E86BBB" w:rsidRPr="00E86BBB" w:rsidRDefault="00E86BBB" w:rsidP="00AA3706">
            <w:pPr>
              <w:rPr>
                <w:lang w:val="uk-UA"/>
              </w:rPr>
            </w:pPr>
            <w:r w:rsidRPr="00E86BBB">
              <w:rPr>
                <w:lang w:val="uk-UA"/>
              </w:rPr>
              <w:t> 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00"/>
            </w:tblGrid>
            <w:tr w:rsidR="00E86BBB" w:rsidRPr="00E86BBB"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BF45D4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Керівник</w:t>
                  </w:r>
                </w:p>
                <w:p w:rsidR="00E86BBB" w:rsidRPr="00BF45D4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BF45D4">
                    <w:rPr>
                      <w:sz w:val="20"/>
                      <w:szCs w:val="20"/>
                      <w:lang w:val="uk-UA"/>
                    </w:rPr>
                    <w:t>Головний бухгалтер</w:t>
                  </w:r>
                </w:p>
                <w:p w:rsidR="00E86BBB" w:rsidRPr="00BF45D4" w:rsidRDefault="00E86BBB" w:rsidP="00AA3706">
                  <w:pPr>
                    <w:pStyle w:val="a7"/>
                    <w:rPr>
                      <w:i/>
                      <w:lang w:val="uk-UA"/>
                    </w:rPr>
                  </w:pPr>
                  <w:r w:rsidRPr="00BF45D4">
                    <w:rPr>
                      <w:i/>
                      <w:lang w:val="uk-UA"/>
                    </w:rPr>
                    <w:t>____________</w:t>
                  </w:r>
                  <w:r w:rsidRPr="00BF45D4">
                    <w:rPr>
                      <w:i/>
                      <w:lang w:val="uk-UA"/>
                    </w:rPr>
                    <w:br/>
                  </w:r>
                  <w:r w:rsidRPr="00BF45D4">
                    <w:rPr>
                      <w:i/>
                      <w:sz w:val="20"/>
                      <w:szCs w:val="20"/>
                      <w:vertAlign w:val="superscript"/>
                      <w:lang w:val="uk-UA"/>
                    </w:rPr>
                    <w:t>1</w:t>
                  </w:r>
                  <w:r w:rsidRPr="00BF45D4">
                    <w:rPr>
                      <w:i/>
                      <w:sz w:val="20"/>
                      <w:szCs w:val="20"/>
                      <w:lang w:val="uk-UA"/>
                    </w:rPr>
                    <w:t xml:space="preserve"> Визначається в порядку, встановленому центральним органом</w:t>
                  </w:r>
                  <w:r w:rsidR="00BF45D4" w:rsidRPr="00BF45D4">
                    <w:rPr>
                      <w:i/>
                      <w:sz w:val="20"/>
                      <w:szCs w:val="20"/>
                    </w:rPr>
                    <w:t>в</w:t>
                  </w:r>
                  <w:proofErr w:type="spellStart"/>
                  <w:r w:rsidRPr="00BF45D4">
                    <w:rPr>
                      <w:i/>
                      <w:sz w:val="20"/>
                      <w:szCs w:val="20"/>
                      <w:lang w:val="uk-UA"/>
                    </w:rPr>
                    <w:t>иконавчої</w:t>
                  </w:r>
                  <w:proofErr w:type="spellEnd"/>
                  <w:r w:rsidRPr="00BF45D4">
                    <w:rPr>
                      <w:i/>
                      <w:sz w:val="20"/>
                      <w:szCs w:val="20"/>
                      <w:lang w:val="uk-UA"/>
                    </w:rPr>
                    <w:t xml:space="preserve"> влади, що реалізує державну політику у сфері статистики.</w:t>
                  </w:r>
                </w:p>
              </w:tc>
            </w:tr>
          </w:tbl>
          <w:p w:rsidR="00E86BBB" w:rsidRPr="00856269" w:rsidRDefault="00E86BBB" w:rsidP="00AA3706"/>
          <w:p w:rsidR="00E86BBB" w:rsidRPr="00856269" w:rsidRDefault="00E86BBB" w:rsidP="00AA3706"/>
          <w:p w:rsidR="002B1E5A" w:rsidRDefault="002B1E5A" w:rsidP="00AA3706">
            <w:pPr>
              <w:rPr>
                <w:lang w:val="uk-UA"/>
              </w:rPr>
            </w:pPr>
          </w:p>
          <w:p w:rsidR="002B1E5A" w:rsidRDefault="002B1E5A" w:rsidP="00AA3706">
            <w:pPr>
              <w:rPr>
                <w:lang w:val="uk-UA"/>
              </w:rPr>
            </w:pPr>
          </w:p>
          <w:p w:rsidR="002B1E5A" w:rsidRDefault="002B1E5A" w:rsidP="00AA3706">
            <w:pPr>
              <w:rPr>
                <w:lang w:val="uk-UA"/>
              </w:rPr>
            </w:pPr>
          </w:p>
          <w:p w:rsidR="002B1E5A" w:rsidRDefault="002B1E5A" w:rsidP="00AA3706">
            <w:pPr>
              <w:rPr>
                <w:lang w:val="uk-UA"/>
              </w:rPr>
            </w:pPr>
          </w:p>
          <w:p w:rsidR="002B1E5A" w:rsidRDefault="002B1E5A" w:rsidP="00AA3706">
            <w:pPr>
              <w:rPr>
                <w:lang w:val="uk-UA"/>
              </w:rPr>
            </w:pPr>
          </w:p>
          <w:p w:rsidR="002B1E5A" w:rsidRDefault="002B1E5A" w:rsidP="00AA3706">
            <w:pPr>
              <w:rPr>
                <w:lang w:val="uk-UA"/>
              </w:rPr>
            </w:pPr>
          </w:p>
          <w:p w:rsidR="002B1E5A" w:rsidRDefault="002B1E5A" w:rsidP="00AA3706">
            <w:pPr>
              <w:rPr>
                <w:lang w:val="uk-UA"/>
              </w:rPr>
            </w:pPr>
          </w:p>
          <w:p w:rsidR="002B1E5A" w:rsidRDefault="002B1E5A" w:rsidP="00AA3706">
            <w:pPr>
              <w:rPr>
                <w:lang w:val="uk-UA"/>
              </w:rPr>
            </w:pPr>
          </w:p>
          <w:p w:rsidR="002B1E5A" w:rsidRDefault="002B1E5A" w:rsidP="00AA3706">
            <w:pPr>
              <w:rPr>
                <w:lang w:val="uk-UA"/>
              </w:rPr>
            </w:pPr>
          </w:p>
          <w:p w:rsidR="002B1E5A" w:rsidRDefault="002B1E5A" w:rsidP="00AA3706">
            <w:pPr>
              <w:rPr>
                <w:lang w:val="uk-UA"/>
              </w:rPr>
            </w:pPr>
          </w:p>
          <w:p w:rsidR="002B1E5A" w:rsidRPr="00856269" w:rsidRDefault="002B1E5A" w:rsidP="00AA3706"/>
          <w:p w:rsidR="008253F6" w:rsidRPr="00856269" w:rsidRDefault="008253F6" w:rsidP="00AA3706"/>
          <w:p w:rsidR="008253F6" w:rsidRPr="00856269" w:rsidRDefault="008253F6" w:rsidP="00AA3706"/>
          <w:p w:rsidR="002B1E5A" w:rsidRPr="002B1E5A" w:rsidRDefault="002B1E5A" w:rsidP="00AA3706">
            <w:pPr>
              <w:rPr>
                <w:sz w:val="8"/>
                <w:szCs w:val="8"/>
                <w:lang w:val="uk-UA"/>
              </w:rPr>
            </w:pPr>
          </w:p>
          <w:tbl>
            <w:tblPr>
              <w:tblW w:w="1075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5761"/>
              <w:gridCol w:w="1981"/>
              <w:gridCol w:w="1572"/>
            </w:tblGrid>
            <w:tr w:rsidR="009A6ED1" w:rsidRPr="001D18D1">
              <w:trPr>
                <w:trHeight w:val="188"/>
              </w:trPr>
              <w:tc>
                <w:tcPr>
                  <w:tcW w:w="42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6ED1" w:rsidRPr="001D18D1" w:rsidRDefault="009A6ED1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lastRenderedPageBreak/>
                    <w:t> </w:t>
                  </w:r>
                </w:p>
              </w:tc>
              <w:tc>
                <w:tcPr>
                  <w:tcW w:w="731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8"/>
                    <w:gridCol w:w="444"/>
                    <w:gridCol w:w="444"/>
                  </w:tblGrid>
                  <w:tr w:rsidR="009A6ED1" w:rsidRPr="001D18D1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A6ED1" w:rsidRPr="001D18D1" w:rsidRDefault="009A6ED1" w:rsidP="00AA3706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КОДИ</w:t>
                        </w:r>
                      </w:p>
                    </w:tc>
                  </w:tr>
                  <w:tr w:rsidR="009A6ED1" w:rsidRPr="001D18D1">
                    <w:trPr>
                      <w:trHeight w:val="43"/>
                    </w:trPr>
                    <w:tc>
                      <w:tcPr>
                        <w:tcW w:w="16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A6ED1" w:rsidRPr="0077225A" w:rsidRDefault="009A6ED1" w:rsidP="003B33A8">
                        <w:pPr>
                          <w:pStyle w:val="a7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A6ED1" w:rsidRPr="001D18D1" w:rsidRDefault="009A6ED1" w:rsidP="00AA3706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A6ED1" w:rsidRPr="0077225A" w:rsidRDefault="009A6ED1" w:rsidP="00AA3706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9A6ED1" w:rsidRPr="001D18D1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A6ED1" w:rsidRPr="001D18D1" w:rsidRDefault="009A6ED1" w:rsidP="00AA3706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</w:p>
                    </w:tc>
                  </w:tr>
                </w:tbl>
                <w:p w:rsidR="009A6ED1" w:rsidRPr="001D18D1" w:rsidRDefault="009A6ED1" w:rsidP="00AA3706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3D48A9" w:rsidRPr="001D18D1">
              <w:trPr>
                <w:trHeight w:val="281"/>
              </w:trPr>
              <w:tc>
                <w:tcPr>
                  <w:tcW w:w="6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D48A9" w:rsidRPr="001D18D1" w:rsidRDefault="003D48A9" w:rsidP="003D48A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  Підприємство</w:t>
                  </w:r>
                </w:p>
              </w:tc>
              <w:tc>
                <w:tcPr>
                  <w:tcW w:w="2679" w:type="pct"/>
                  <w:tcBorders>
                    <w:bottom w:val="single" w:sz="4" w:space="0" w:color="auto"/>
                  </w:tcBorders>
                </w:tcPr>
                <w:p w:rsidR="003D48A9" w:rsidRPr="001D18D1" w:rsidRDefault="00A42E7B" w:rsidP="003D48A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 xml:space="preserve">ПАТ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uk-UA"/>
                    </w:rPr>
                    <w:t>„</w:t>
                  </w:r>
                  <w:r w:rsidR="00D83D74">
                    <w:rPr>
                      <w:b/>
                      <w:sz w:val="20"/>
                      <w:szCs w:val="20"/>
                      <w:lang w:val="uk-UA"/>
                    </w:rPr>
                    <w:t>Ч</w:t>
                  </w:r>
                  <w:r w:rsidR="007752DD">
                    <w:rPr>
                      <w:b/>
                      <w:sz w:val="20"/>
                      <w:szCs w:val="20"/>
                      <w:lang w:val="uk-UA"/>
                    </w:rPr>
                    <w:t>ернігівоблбуд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uk-UA"/>
                    </w:rPr>
                    <w:t>”</w:t>
                  </w:r>
                </w:p>
              </w:tc>
              <w:tc>
                <w:tcPr>
                  <w:tcW w:w="921" w:type="pct"/>
                </w:tcPr>
                <w:p w:rsidR="003D48A9" w:rsidRPr="001D18D1" w:rsidRDefault="003D48A9" w:rsidP="008253F6">
                  <w:pPr>
                    <w:pStyle w:val="a7"/>
                    <w:spacing w:before="0" w:beforeAutospacing="0" w:after="60" w:afterAutospacing="0"/>
                    <w:jc w:val="right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 xml:space="preserve">Дата (рік, місяць, число) </w:t>
                  </w:r>
                </w:p>
                <w:p w:rsidR="003D48A9" w:rsidRPr="001D18D1" w:rsidRDefault="003D48A9" w:rsidP="008253F6">
                  <w:pPr>
                    <w:pStyle w:val="a7"/>
                    <w:tabs>
                      <w:tab w:val="left" w:pos="415"/>
                    </w:tabs>
                    <w:spacing w:before="0" w:beforeAutospacing="0" w:after="60" w:afterAutospacing="0"/>
                    <w:jc w:val="right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 ЄДРПОУ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3D48A9" w:rsidRPr="001D18D1" w:rsidRDefault="003D48A9" w:rsidP="00C34319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9A6ED1" w:rsidRPr="001D18D1">
              <w:trPr>
                <w:trHeight w:val="84"/>
              </w:trPr>
              <w:tc>
                <w:tcPr>
                  <w:tcW w:w="42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6ED1" w:rsidRPr="00EA1347" w:rsidRDefault="009A6ED1" w:rsidP="002B1E5A">
                  <w:pPr>
                    <w:pStyle w:val="a7"/>
                    <w:rPr>
                      <w:sz w:val="16"/>
                      <w:szCs w:val="16"/>
                      <w:lang w:val="uk-UA"/>
                    </w:rPr>
                  </w:pPr>
                  <w:r w:rsidRPr="00EA1347">
                    <w:rPr>
                      <w:sz w:val="16"/>
                      <w:szCs w:val="16"/>
                      <w:lang w:val="uk-UA"/>
                    </w:rPr>
                    <w:t>                                                                 (найменування)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9A6ED1" w:rsidRPr="001D18D1" w:rsidRDefault="009A6ED1" w:rsidP="00AA3706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E86BBB" w:rsidRPr="008253F6" w:rsidRDefault="00E86BBB" w:rsidP="00F850E4">
            <w:pPr>
              <w:rPr>
                <w:sz w:val="4"/>
                <w:szCs w:val="4"/>
                <w:lang w:val="uk-UA"/>
              </w:rPr>
            </w:pPr>
            <w:r w:rsidRPr="008253F6">
              <w:rPr>
                <w:sz w:val="4"/>
                <w:szCs w:val="4"/>
                <w:lang w:val="uk-UA"/>
              </w:rPr>
              <w:t> </w:t>
            </w:r>
          </w:p>
          <w:p w:rsidR="00E86BBB" w:rsidRPr="001D18D1" w:rsidRDefault="00E86BBB" w:rsidP="00F850E4">
            <w:pPr>
              <w:pStyle w:val="3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1D18D1">
              <w:rPr>
                <w:sz w:val="18"/>
                <w:szCs w:val="18"/>
                <w:lang w:val="uk-UA"/>
              </w:rPr>
              <w:t>Звіт про фінансові результати (Звіт про сукупний дохід)</w:t>
            </w:r>
            <w:r w:rsidRPr="001D18D1">
              <w:rPr>
                <w:sz w:val="18"/>
                <w:szCs w:val="18"/>
                <w:lang w:val="uk-UA"/>
              </w:rPr>
              <w:br/>
              <w:t xml:space="preserve">за </w:t>
            </w:r>
            <w:r w:rsidR="0098117C">
              <w:rPr>
                <w:sz w:val="18"/>
                <w:szCs w:val="18"/>
                <w:lang w:val="uk-UA"/>
              </w:rPr>
              <w:t>рік</w:t>
            </w:r>
            <w:r w:rsidRPr="001D18D1">
              <w:rPr>
                <w:sz w:val="18"/>
                <w:szCs w:val="18"/>
                <w:lang w:val="uk-UA"/>
              </w:rPr>
              <w:t xml:space="preserve"> 20</w:t>
            </w:r>
            <w:r w:rsidR="00856269">
              <w:rPr>
                <w:sz w:val="18"/>
                <w:szCs w:val="18"/>
                <w:lang w:val="uk-UA"/>
              </w:rPr>
              <w:t>1</w:t>
            </w:r>
            <w:r w:rsidR="00E97EEA">
              <w:rPr>
                <w:sz w:val="18"/>
                <w:szCs w:val="18"/>
              </w:rPr>
              <w:t>5</w:t>
            </w:r>
            <w:r w:rsidRPr="001D18D1">
              <w:rPr>
                <w:sz w:val="18"/>
                <w:szCs w:val="18"/>
                <w:lang w:val="uk-UA"/>
              </w:rPr>
              <w:t xml:space="preserve"> р.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99"/>
              <w:gridCol w:w="1426"/>
              <w:gridCol w:w="2100"/>
              <w:gridCol w:w="1575"/>
            </w:tblGrid>
            <w:tr w:rsidR="00E86BBB" w:rsidRPr="001D18D1">
              <w:tc>
                <w:tcPr>
                  <w:tcW w:w="257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67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Форма № 2</w:t>
                  </w:r>
                </w:p>
              </w:tc>
              <w:tc>
                <w:tcPr>
                  <w:tcW w:w="1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Код за ДКУД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9"/>
                  </w:tblGrid>
                  <w:tr w:rsidR="00E86BBB" w:rsidRPr="001D18D1">
                    <w:tc>
                      <w:tcPr>
                        <w:tcW w:w="5000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1D18D1" w:rsidRDefault="00E86BBB" w:rsidP="00AA3706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1801003</w:t>
                        </w:r>
                      </w:p>
                    </w:tc>
                  </w:tr>
                </w:tbl>
                <w:p w:rsidR="00E86BBB" w:rsidRPr="001D18D1" w:rsidRDefault="00E86BBB" w:rsidP="00AA3706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E86BBB" w:rsidRPr="001D18D1" w:rsidRDefault="00E86BBB" w:rsidP="00EA1347">
            <w:pPr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1D18D1">
              <w:rPr>
                <w:b/>
                <w:sz w:val="18"/>
                <w:szCs w:val="18"/>
                <w:lang w:val="uk-UA"/>
              </w:rPr>
              <w:t>I. ФІНАНСОВІ РЕЗУЛЬТАТИ</w:t>
            </w:r>
          </w:p>
          <w:tbl>
            <w:tblPr>
              <w:tblW w:w="10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61"/>
              <w:gridCol w:w="736"/>
              <w:gridCol w:w="1417"/>
              <w:gridCol w:w="1795"/>
            </w:tblGrid>
            <w:tr w:rsidR="00E86BBB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Стаття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Код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рядка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 звітний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період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255557">
                  <w:pPr>
                    <w:pStyle w:val="a7"/>
                    <w:ind w:left="-57" w:right="-113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 аналогічнийперіод попереднього року</w:t>
                  </w:r>
                </w:p>
              </w:tc>
            </w:tr>
            <w:tr w:rsidR="00E86BBB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4</w:t>
                  </w: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Чистий дохід від реалізації продукції (товарів, робіт, послуг)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2000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E97EEA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543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3B33A8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592</w:t>
                  </w: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Собівартість реалізованої продукції (товарів, робіт, послуг)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2050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727298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727298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Валовий: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прибуток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2090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7EEA" w:rsidRPr="00E97EEA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543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7EEA" w:rsidRPr="003B33A8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592</w:t>
                  </w: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збиток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2095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Інші операційні доходи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2120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784DF2" w:rsidRDefault="00784DF2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3B33A8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436</w:t>
                  </w: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Адміністративні витрати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2130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784DF2" w:rsidRDefault="00784DF2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36</w:t>
                  </w:r>
                  <w:r w:rsidR="00A61ECD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3B33A8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605</w:t>
                  </w: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Витрати на збут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2150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Інші операційні витрати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2180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A61ECD" w:rsidRDefault="00E97EEA" w:rsidP="00A61ECD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45</w:t>
                  </w:r>
                  <w:r w:rsidR="00A61ECD">
                    <w:rPr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3B33A8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727</w:t>
                  </w: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Фінансовий результат від операційної діяльності:</w:t>
                  </w:r>
                </w:p>
                <w:p w:rsidR="00E97EEA" w:rsidRPr="001D18D1" w:rsidRDefault="00E97EEA" w:rsidP="00E97EEA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прибуток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2190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збиток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2195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784DF2" w:rsidRDefault="00E97EEA" w:rsidP="00784DF2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784DF2">
                    <w:rPr>
                      <w:sz w:val="18"/>
                      <w:szCs w:val="18"/>
                      <w:lang w:val="en-US"/>
                    </w:rPr>
                    <w:t>55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3B33A8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304</w:t>
                  </w: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Дохід від участі в капіталі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2200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Інші фінансові доходи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2220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Інші доходи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2240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Фінансові витрати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2250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Втрати від участі в капіталі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2255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Інші витрати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2270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A962E8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A962E8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97EEA" w:rsidRPr="001D18D1">
              <w:trPr>
                <w:trHeight w:val="253"/>
              </w:trPr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Фінансовий результат до оподаткування:</w:t>
                  </w:r>
                </w:p>
                <w:p w:rsidR="00E97EEA" w:rsidRPr="001D18D1" w:rsidRDefault="00E97EEA" w:rsidP="00E97EEA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прибуток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2290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збиток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2295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784DF2" w:rsidRDefault="00E97EEA" w:rsidP="00784DF2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784DF2">
                    <w:rPr>
                      <w:sz w:val="18"/>
                      <w:szCs w:val="18"/>
                      <w:lang w:val="en-US"/>
                    </w:rPr>
                    <w:t>55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3B33A8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304</w:t>
                  </w: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Витрати (дохід) з податку на прибуток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2300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Прибуток (збиток) від припиненої діяльності після оподаткування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2305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Чистий фінансовий результат:</w:t>
                  </w:r>
                </w:p>
                <w:p w:rsidR="00E97EEA" w:rsidRPr="001D18D1" w:rsidRDefault="00E97EEA" w:rsidP="00E97EEA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прибуток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2350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97EEA" w:rsidRPr="001D18D1">
              <w:tc>
                <w:tcPr>
                  <w:tcW w:w="31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збиток</w:t>
                  </w:r>
                </w:p>
              </w:tc>
              <w:tc>
                <w:tcPr>
                  <w:tcW w:w="34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2355</w:t>
                  </w:r>
                </w:p>
              </w:tc>
              <w:tc>
                <w:tcPr>
                  <w:tcW w:w="66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4D4427" w:rsidRDefault="00E97EEA" w:rsidP="00784DF2">
                  <w:pPr>
                    <w:pStyle w:val="a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784DF2" w:rsidRPr="004D4427"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8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C63256" w:rsidRDefault="00E97EEA" w:rsidP="00E97EEA">
                  <w:pPr>
                    <w:pStyle w:val="a7"/>
                    <w:jc w:val="center"/>
                    <w:rPr>
                      <w:sz w:val="18"/>
                      <w:szCs w:val="18"/>
                    </w:rPr>
                  </w:pPr>
                  <w:r w:rsidRPr="00C63256">
                    <w:rPr>
                      <w:sz w:val="18"/>
                      <w:szCs w:val="18"/>
                    </w:rPr>
                    <w:t>304</w:t>
                  </w:r>
                </w:p>
              </w:tc>
            </w:tr>
          </w:tbl>
          <w:p w:rsidR="00E86BBB" w:rsidRPr="001D18D1" w:rsidRDefault="00E86BBB" w:rsidP="00EA1347">
            <w:pPr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1D18D1">
              <w:rPr>
                <w:b/>
                <w:sz w:val="18"/>
                <w:szCs w:val="18"/>
                <w:lang w:val="uk-UA"/>
              </w:rPr>
              <w:t>II. СУКУПНИЙ ДОХІД</w:t>
            </w:r>
          </w:p>
          <w:tbl>
            <w:tblPr>
              <w:tblW w:w="10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57"/>
              <w:gridCol w:w="735"/>
              <w:gridCol w:w="1363"/>
              <w:gridCol w:w="1860"/>
            </w:tblGrid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Стаття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 xml:space="preserve">Код 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рядка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 xml:space="preserve">За звітний 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період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255557">
                  <w:pPr>
                    <w:pStyle w:val="a7"/>
                    <w:ind w:left="-113" w:right="-113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</w:t>
                  </w:r>
                  <w:r w:rsidR="00255557">
                    <w:rPr>
                      <w:sz w:val="18"/>
                      <w:szCs w:val="18"/>
                      <w:lang w:val="uk-UA"/>
                    </w:rPr>
                    <w:t>аналогічний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t>період попереднього року</w:t>
                  </w: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4</w:t>
                  </w: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Дооцінка (уцінка) необоротних активів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2400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Дооцінка (уцінка) фінансових інструментів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2405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Накопичені курсові різниці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2410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Частка іншого сукупного доходу асоційованих та спільних підприємств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2415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Інший сукупний дохід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2445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Інший сукупний дохід до оподаткування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2450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Податок на прибуток, пов'язаний з іншим сукупним доходом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2455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Інший сукупний дохід після оподаткування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2460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3D70BD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Сукупний дохід (сума рядків 2350, 2355 та 2460)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  <w:lang w:val="uk-UA"/>
                    </w:rPr>
                    <w:t>2465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1D18D1" w:rsidRDefault="00E86BBB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E86BBB" w:rsidRPr="00EA1347" w:rsidRDefault="00E86BBB" w:rsidP="00EA1347">
            <w:pPr>
              <w:spacing w:before="60"/>
              <w:jc w:val="center"/>
              <w:rPr>
                <w:sz w:val="20"/>
                <w:szCs w:val="20"/>
                <w:lang w:val="uk-UA"/>
              </w:rPr>
            </w:pPr>
            <w:r w:rsidRPr="00EA1347">
              <w:rPr>
                <w:sz w:val="20"/>
                <w:szCs w:val="20"/>
                <w:lang w:val="uk-UA"/>
              </w:rPr>
              <w:t> III. ЕЛЕМЕНТИ ОПЕРАЦІЙНИХ ВИТРАТ</w:t>
            </w:r>
          </w:p>
          <w:tbl>
            <w:tblPr>
              <w:tblW w:w="10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57"/>
              <w:gridCol w:w="735"/>
              <w:gridCol w:w="1363"/>
              <w:gridCol w:w="1860"/>
            </w:tblGrid>
            <w:tr w:rsidR="00E86BBB" w:rsidRPr="003D70BD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Назва статті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Код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рядка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 звітний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період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255557">
                  <w:pPr>
                    <w:pStyle w:val="a7"/>
                    <w:ind w:left="-113" w:right="-113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</w:t>
                  </w:r>
                  <w:r w:rsidR="00255557">
                    <w:rPr>
                      <w:sz w:val="18"/>
                      <w:szCs w:val="18"/>
                      <w:lang w:val="uk-UA"/>
                    </w:rPr>
                    <w:t>аналогічний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t>період попереднього року</w:t>
                  </w:r>
                </w:p>
              </w:tc>
            </w:tr>
            <w:tr w:rsidR="00E86BBB" w:rsidRPr="003D70BD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4</w:t>
                  </w:r>
                </w:p>
              </w:tc>
            </w:tr>
            <w:tr w:rsidR="00E97EEA" w:rsidRPr="003D70BD" w:rsidTr="00E97EEA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center"/>
                    <w:jc w:val="left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Матеріальні затрати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center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9D4BFE" w:rsidRDefault="00924E46" w:rsidP="00E97E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</w:pPr>
                  <w:r w:rsidRPr="009D4BFE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171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9D4BFE" w:rsidRDefault="00E97EEA" w:rsidP="00E97E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</w:pPr>
                  <w:r w:rsidRPr="009D4BFE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160</w:t>
                  </w:r>
                </w:p>
              </w:tc>
            </w:tr>
            <w:tr w:rsidR="00E97EEA" w:rsidRPr="003D70BD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center"/>
                    <w:jc w:val="left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Витрати на оплату праці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center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2505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7EEA" w:rsidRPr="009D4BFE" w:rsidRDefault="00924E46" w:rsidP="00E97E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</w:pPr>
                  <w:r w:rsidRPr="009D4BFE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169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7EEA" w:rsidRPr="009D4BFE" w:rsidRDefault="00E97EEA" w:rsidP="00E97E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</w:pPr>
                  <w:r w:rsidRPr="009D4BFE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239</w:t>
                  </w:r>
                </w:p>
              </w:tc>
            </w:tr>
            <w:tr w:rsidR="00E97EEA" w:rsidRPr="003D70BD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center"/>
                    <w:jc w:val="left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Відрахування на соціальні заходи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center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2510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7EEA" w:rsidRPr="009D4BFE" w:rsidRDefault="00924E46" w:rsidP="00E97E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</w:pPr>
                  <w:r w:rsidRPr="009D4BFE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50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7EEA" w:rsidRPr="009D4BFE" w:rsidRDefault="00E97EEA" w:rsidP="00E97E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</w:pPr>
                  <w:r w:rsidRPr="009D4BFE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99</w:t>
                  </w:r>
                </w:p>
              </w:tc>
            </w:tr>
            <w:tr w:rsidR="00E97EEA" w:rsidRPr="003D70BD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center"/>
                    <w:jc w:val="left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Амортизація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center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2515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7EEA" w:rsidRPr="00316E0B" w:rsidRDefault="00924E46" w:rsidP="00E97E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30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7EEA" w:rsidRPr="00316E0B" w:rsidRDefault="00E97EEA" w:rsidP="00E97E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97EEA" w:rsidRPr="003D70BD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center"/>
                    <w:jc w:val="left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Інші операційні витрати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center"/>
                    <w:rPr>
                      <w:sz w:val="18"/>
                      <w:szCs w:val="18"/>
                    </w:rPr>
                  </w:pPr>
                  <w:r w:rsidRPr="001D18D1">
                    <w:rPr>
                      <w:sz w:val="18"/>
                      <w:szCs w:val="18"/>
                    </w:rPr>
                    <w:t>2520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7EEA" w:rsidRPr="009D4BFE" w:rsidRDefault="00924E46" w:rsidP="00E97E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</w:pPr>
                  <w:r w:rsidRPr="009D4BFE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411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7EEA" w:rsidRPr="009D4BFE" w:rsidRDefault="00E97EEA" w:rsidP="00E97E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</w:pPr>
                  <w:r w:rsidRPr="009D4BFE">
                    <w:rPr>
                      <w:rFonts w:ascii="Times New Roman CYR" w:hAnsi="Times New Roman CYR" w:cs="Times New Roman CYR"/>
                      <w:sz w:val="20"/>
                      <w:szCs w:val="20"/>
                      <w:lang w:val="uk-UA"/>
                    </w:rPr>
                    <w:t>834</w:t>
                  </w:r>
                </w:p>
              </w:tc>
            </w:tr>
            <w:tr w:rsidR="00E97EEA" w:rsidRPr="003D70BD" w:rsidTr="00E97EEA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center"/>
                    <w:rPr>
                      <w:sz w:val="18"/>
                      <w:szCs w:val="18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</w:rPr>
                    <w:t>Разом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7EEA" w:rsidRPr="001D18D1" w:rsidRDefault="00E97EEA" w:rsidP="00E97EEA">
                  <w:pPr>
                    <w:pStyle w:val="center"/>
                    <w:rPr>
                      <w:sz w:val="18"/>
                      <w:szCs w:val="18"/>
                    </w:rPr>
                  </w:pPr>
                  <w:r w:rsidRPr="001D18D1">
                    <w:rPr>
                      <w:b/>
                      <w:bCs/>
                      <w:sz w:val="18"/>
                      <w:szCs w:val="18"/>
                    </w:rPr>
                    <w:t>2550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7EEA" w:rsidRPr="004D4427" w:rsidRDefault="00924E46" w:rsidP="00784DF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D4BFE">
                    <w:rPr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  <w:r w:rsidR="00784DF2" w:rsidRPr="004D4427">
                    <w:rPr>
                      <w:b/>
                      <w:bCs/>
                      <w:sz w:val="20"/>
                      <w:szCs w:val="20"/>
                      <w:lang w:val="uk-UA"/>
                    </w:rPr>
                    <w:t>16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97EEA" w:rsidRPr="009D4BFE" w:rsidRDefault="00E97EEA" w:rsidP="00E97EE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D4BFE">
                    <w:rPr>
                      <w:b/>
                      <w:bCs/>
                      <w:sz w:val="20"/>
                      <w:szCs w:val="20"/>
                      <w:lang w:val="uk-UA"/>
                    </w:rPr>
                    <w:t>1332</w:t>
                  </w:r>
                </w:p>
              </w:tc>
            </w:tr>
          </w:tbl>
          <w:p w:rsidR="00E86BBB" w:rsidRPr="00EA1347" w:rsidRDefault="00E86BBB" w:rsidP="00EA1347">
            <w:pPr>
              <w:spacing w:before="60"/>
              <w:jc w:val="center"/>
              <w:rPr>
                <w:sz w:val="20"/>
                <w:szCs w:val="20"/>
                <w:lang w:val="uk-UA"/>
              </w:rPr>
            </w:pPr>
            <w:r w:rsidRPr="00EA1347">
              <w:rPr>
                <w:sz w:val="20"/>
                <w:szCs w:val="20"/>
                <w:lang w:val="uk-UA"/>
              </w:rPr>
              <w:t>IV. РОЗРАХУНОК ПОКАЗНИКІВ ПРИБУТКОВОСТІ АКЦІЙ</w:t>
            </w:r>
          </w:p>
          <w:tbl>
            <w:tblPr>
              <w:tblW w:w="10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57"/>
              <w:gridCol w:w="735"/>
              <w:gridCol w:w="1363"/>
              <w:gridCol w:w="1860"/>
            </w:tblGrid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Назва статті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 xml:space="preserve">Код 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рядка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 звітний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br/>
                    <w:t>період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CE51A9">
                  <w:pPr>
                    <w:pStyle w:val="a7"/>
                    <w:ind w:left="-113" w:right="-113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Зааналогічнийперіод попереднього року</w:t>
                  </w: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4</w:t>
                  </w:r>
                </w:p>
              </w:tc>
            </w:tr>
            <w:tr w:rsidR="00E86BBB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Середньорічна кількість простих акцій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1D18D1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2600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6316FC" w:rsidRDefault="006316FC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1514000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6316FC" w:rsidRDefault="006316FC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1514000</w:t>
                  </w:r>
                </w:p>
              </w:tc>
            </w:tr>
            <w:tr w:rsidR="00891BFC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BFC" w:rsidRPr="001D18D1" w:rsidRDefault="00891BFC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Скоригована середньорічна кількість простих акцій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BFC" w:rsidRPr="001D18D1" w:rsidRDefault="00891BFC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2605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1BFC" w:rsidRPr="006316FC" w:rsidRDefault="00891BFC" w:rsidP="00C933BC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1514000</w:t>
                  </w: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1BFC" w:rsidRPr="006316FC" w:rsidRDefault="00891BFC" w:rsidP="00C933BC">
                  <w:pPr>
                    <w:pStyle w:val="a7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1514000</w:t>
                  </w:r>
                </w:p>
              </w:tc>
            </w:tr>
            <w:tr w:rsidR="00891BFC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BFC" w:rsidRPr="001D18D1" w:rsidRDefault="00891BFC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Чистий прибуток (збиток) на одну просту акцію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BFC" w:rsidRPr="001D18D1" w:rsidRDefault="00891BFC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2610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1BFC" w:rsidRPr="001D18D1" w:rsidRDefault="00891BFC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1BFC" w:rsidRPr="001D18D1" w:rsidRDefault="00891BFC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BFC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BFC" w:rsidRPr="001D18D1" w:rsidRDefault="00891BFC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Скоригований чистий прибуток (збиток) на одну просту акцію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BFC" w:rsidRPr="001D18D1" w:rsidRDefault="00891BFC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2615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1BFC" w:rsidRPr="001D18D1" w:rsidRDefault="00891BFC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1BFC" w:rsidRPr="001D18D1" w:rsidRDefault="00891BFC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891BFC" w:rsidRPr="001D18D1">
              <w:tc>
                <w:tcPr>
                  <w:tcW w:w="313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BFC" w:rsidRPr="001D18D1" w:rsidRDefault="00891BFC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Дивіденди на одну просту акцію</w:t>
                  </w:r>
                </w:p>
              </w:tc>
              <w:tc>
                <w:tcPr>
                  <w:tcW w:w="34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1BFC" w:rsidRPr="001D18D1" w:rsidRDefault="00891BFC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2650</w:t>
                  </w:r>
                </w:p>
              </w:tc>
              <w:tc>
                <w:tcPr>
                  <w:tcW w:w="64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1BFC" w:rsidRPr="001D18D1" w:rsidRDefault="00891BFC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7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1BFC" w:rsidRPr="001D18D1" w:rsidRDefault="00891BFC" w:rsidP="00CE51A9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D83D74" w:rsidRDefault="008253F6" w:rsidP="008253F6">
            <w:pPr>
              <w:spacing w:before="60"/>
              <w:rPr>
                <w:sz w:val="20"/>
                <w:szCs w:val="20"/>
                <w:lang w:val="uk-UA"/>
              </w:rPr>
            </w:pPr>
            <w:r w:rsidRPr="008253F6">
              <w:rPr>
                <w:sz w:val="20"/>
                <w:szCs w:val="20"/>
                <w:lang w:val="uk-UA"/>
              </w:rPr>
              <w:t>Керівник</w:t>
            </w:r>
          </w:p>
          <w:p w:rsidR="00E86BBB" w:rsidRPr="008253F6" w:rsidRDefault="008253F6" w:rsidP="008253F6">
            <w:pPr>
              <w:spacing w:before="60"/>
              <w:rPr>
                <w:sz w:val="20"/>
                <w:szCs w:val="20"/>
                <w:lang w:val="uk-UA"/>
              </w:rPr>
            </w:pPr>
            <w:r w:rsidRPr="008253F6">
              <w:rPr>
                <w:sz w:val="20"/>
                <w:szCs w:val="20"/>
                <w:lang w:val="uk-UA"/>
              </w:rPr>
              <w:t>Головний бухгалтер</w:t>
            </w:r>
          </w:p>
          <w:tbl>
            <w:tblPr>
              <w:tblW w:w="1075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5761"/>
              <w:gridCol w:w="1981"/>
              <w:gridCol w:w="1572"/>
            </w:tblGrid>
            <w:tr w:rsidR="00945F96" w:rsidRPr="001D18D1">
              <w:trPr>
                <w:trHeight w:val="188"/>
              </w:trPr>
              <w:tc>
                <w:tcPr>
                  <w:tcW w:w="42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F96" w:rsidRPr="001D18D1" w:rsidRDefault="00E86BBB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E86BBB">
                    <w:rPr>
                      <w:lang w:val="uk-UA"/>
                    </w:rPr>
                    <w:lastRenderedPageBreak/>
                    <w:t> </w:t>
                  </w:r>
                  <w:r w:rsidR="00945F96" w:rsidRPr="001D18D1">
                    <w:rPr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731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8"/>
                    <w:gridCol w:w="444"/>
                    <w:gridCol w:w="444"/>
                  </w:tblGrid>
                  <w:tr w:rsidR="00945F96" w:rsidRPr="001D18D1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45F96" w:rsidRPr="001D18D1" w:rsidRDefault="00945F96" w:rsidP="0001409A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КОДИ</w:t>
                        </w:r>
                      </w:p>
                    </w:tc>
                  </w:tr>
                  <w:tr w:rsidR="00945F96" w:rsidRPr="001D18D1">
                    <w:trPr>
                      <w:trHeight w:val="43"/>
                    </w:trPr>
                    <w:tc>
                      <w:tcPr>
                        <w:tcW w:w="16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45F96" w:rsidRPr="001D18D1" w:rsidRDefault="00D83D74" w:rsidP="0001409A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13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45F96" w:rsidRPr="001D18D1" w:rsidRDefault="00945F96" w:rsidP="0001409A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  <w:r w:rsidR="00D83D74">
                          <w:rPr>
                            <w:sz w:val="18"/>
                            <w:szCs w:val="18"/>
                            <w:lang w:val="uk-UA"/>
                          </w:rPr>
                          <w:t>12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45F96" w:rsidRPr="001D18D1" w:rsidRDefault="00D83D74" w:rsidP="0001409A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31</w:t>
                        </w:r>
                      </w:p>
                    </w:tc>
                  </w:tr>
                  <w:tr w:rsidR="00945F96" w:rsidRPr="001D18D1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45F96" w:rsidRPr="001D18D1" w:rsidRDefault="00945F96" w:rsidP="0001409A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</w:p>
                    </w:tc>
                  </w:tr>
                </w:tbl>
                <w:p w:rsidR="00945F96" w:rsidRPr="001D18D1" w:rsidRDefault="00945F96" w:rsidP="0001409A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945F96" w:rsidRPr="001D18D1">
              <w:trPr>
                <w:trHeight w:val="281"/>
              </w:trPr>
              <w:tc>
                <w:tcPr>
                  <w:tcW w:w="6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5F96" w:rsidRPr="001D18D1" w:rsidRDefault="00945F96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  Підприємство</w:t>
                  </w:r>
                </w:p>
              </w:tc>
              <w:tc>
                <w:tcPr>
                  <w:tcW w:w="2679" w:type="pct"/>
                  <w:tcBorders>
                    <w:bottom w:val="single" w:sz="4" w:space="0" w:color="auto"/>
                  </w:tcBorders>
                </w:tcPr>
                <w:p w:rsidR="00945F96" w:rsidRPr="001D18D1" w:rsidRDefault="00856269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 xml:space="preserve">ПАТ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uk-UA"/>
                    </w:rPr>
                    <w:t>„</w:t>
                  </w:r>
                  <w:r w:rsidR="007752DD">
                    <w:rPr>
                      <w:b/>
                      <w:sz w:val="20"/>
                      <w:szCs w:val="20"/>
                      <w:lang w:val="uk-UA"/>
                    </w:rPr>
                    <w:t>Чернігівоблбуд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uk-UA"/>
                    </w:rPr>
                    <w:t>”</w:t>
                  </w:r>
                </w:p>
              </w:tc>
              <w:tc>
                <w:tcPr>
                  <w:tcW w:w="921" w:type="pct"/>
                </w:tcPr>
                <w:p w:rsidR="00945F96" w:rsidRPr="001D18D1" w:rsidRDefault="00945F96" w:rsidP="0001409A">
                  <w:pPr>
                    <w:pStyle w:val="a7"/>
                    <w:spacing w:before="0" w:beforeAutospacing="0" w:after="60" w:afterAutospacing="0"/>
                    <w:jc w:val="right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 xml:space="preserve">Дата (рік, місяць, число) </w:t>
                  </w:r>
                </w:p>
                <w:p w:rsidR="00945F96" w:rsidRPr="001D18D1" w:rsidRDefault="00945F96" w:rsidP="0001409A">
                  <w:pPr>
                    <w:pStyle w:val="a7"/>
                    <w:tabs>
                      <w:tab w:val="left" w:pos="415"/>
                    </w:tabs>
                    <w:spacing w:before="0" w:beforeAutospacing="0" w:after="60" w:afterAutospacing="0"/>
                    <w:jc w:val="right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 ЄДРПОУ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945F96" w:rsidRPr="001D18D1" w:rsidRDefault="00945F96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945F96" w:rsidRPr="001D18D1">
              <w:trPr>
                <w:trHeight w:val="84"/>
              </w:trPr>
              <w:tc>
                <w:tcPr>
                  <w:tcW w:w="42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F96" w:rsidRPr="00EA1347" w:rsidRDefault="00945F96" w:rsidP="0001409A">
                  <w:pPr>
                    <w:pStyle w:val="a7"/>
                    <w:rPr>
                      <w:sz w:val="16"/>
                      <w:szCs w:val="16"/>
                      <w:lang w:val="uk-UA"/>
                    </w:rPr>
                  </w:pPr>
                  <w:r w:rsidRPr="00EA1347">
                    <w:rPr>
                      <w:sz w:val="16"/>
                      <w:szCs w:val="16"/>
                      <w:lang w:val="uk-UA"/>
                    </w:rPr>
                    <w:t>                                                                                   (найменування)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945F96" w:rsidRPr="001D18D1" w:rsidRDefault="00945F96" w:rsidP="0001409A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945F96" w:rsidRPr="00C63256" w:rsidRDefault="00945F96" w:rsidP="00945F96">
            <w:pPr>
              <w:jc w:val="center"/>
              <w:rPr>
                <w:sz w:val="20"/>
                <w:szCs w:val="20"/>
              </w:rPr>
            </w:pPr>
          </w:p>
          <w:p w:rsidR="00E86BBB" w:rsidRPr="00220C10" w:rsidRDefault="00E86BBB" w:rsidP="00945F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20C10">
              <w:rPr>
                <w:b/>
                <w:sz w:val="20"/>
                <w:szCs w:val="20"/>
                <w:lang w:val="uk-UA"/>
              </w:rPr>
              <w:t>Звіт про рух грошових коштів (за прямим методом)</w:t>
            </w:r>
            <w:r w:rsidRPr="00220C10">
              <w:rPr>
                <w:b/>
                <w:sz w:val="20"/>
                <w:szCs w:val="20"/>
                <w:lang w:val="uk-UA"/>
              </w:rPr>
              <w:br/>
              <w:t>за 20</w:t>
            </w:r>
            <w:r w:rsidR="00856269">
              <w:rPr>
                <w:b/>
                <w:sz w:val="20"/>
                <w:szCs w:val="20"/>
                <w:lang w:val="uk-UA"/>
              </w:rPr>
              <w:t>1</w:t>
            </w:r>
            <w:r w:rsidR="00924E46">
              <w:rPr>
                <w:b/>
                <w:sz w:val="20"/>
                <w:szCs w:val="20"/>
              </w:rPr>
              <w:t>5</w:t>
            </w:r>
            <w:r w:rsidRPr="00220C10">
              <w:rPr>
                <w:b/>
                <w:sz w:val="20"/>
                <w:szCs w:val="20"/>
                <w:lang w:val="uk-UA"/>
              </w:rPr>
              <w:t xml:space="preserve"> р.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60"/>
              <w:gridCol w:w="1365"/>
              <w:gridCol w:w="2100"/>
              <w:gridCol w:w="1575"/>
            </w:tblGrid>
            <w:tr w:rsidR="00E86BBB" w:rsidRPr="00945F96">
              <w:tc>
                <w:tcPr>
                  <w:tcW w:w="2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Форма № 3</w:t>
                  </w:r>
                </w:p>
              </w:tc>
              <w:tc>
                <w:tcPr>
                  <w:tcW w:w="1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Код за ДКУД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9"/>
                  </w:tblGrid>
                  <w:tr w:rsidR="00E86BBB" w:rsidRPr="00945F96">
                    <w:tc>
                      <w:tcPr>
                        <w:tcW w:w="5000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945F96" w:rsidRDefault="00E86BBB" w:rsidP="00AA3706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945F96">
                          <w:rPr>
                            <w:sz w:val="18"/>
                            <w:szCs w:val="18"/>
                            <w:lang w:val="uk-UA"/>
                          </w:rPr>
                          <w:t>1801004</w:t>
                        </w:r>
                      </w:p>
                    </w:tc>
                  </w:tr>
                </w:tbl>
                <w:p w:rsidR="00E86BBB" w:rsidRPr="00945F96" w:rsidRDefault="00E86BBB" w:rsidP="00AA3706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E86BBB" w:rsidRPr="00945F96" w:rsidRDefault="00E86BBB" w:rsidP="00AA3706">
            <w:pPr>
              <w:rPr>
                <w:sz w:val="18"/>
                <w:szCs w:val="18"/>
                <w:lang w:val="uk-UA"/>
              </w:rPr>
            </w:pPr>
            <w:r w:rsidRPr="00945F96">
              <w:rPr>
                <w:sz w:val="18"/>
                <w:szCs w:val="18"/>
                <w:lang w:val="uk-UA"/>
              </w:rPr>
              <w:t> </w:t>
            </w:r>
          </w:p>
          <w:tbl>
            <w:tblPr>
              <w:tblW w:w="10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58"/>
              <w:gridCol w:w="734"/>
              <w:gridCol w:w="1603"/>
              <w:gridCol w:w="1678"/>
            </w:tblGrid>
            <w:tr w:rsidR="00E86BBB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Стаття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Код</w:t>
                  </w:r>
                  <w:r w:rsidRPr="00945F96">
                    <w:rPr>
                      <w:sz w:val="20"/>
                      <w:szCs w:val="20"/>
                      <w:lang w:val="uk-UA"/>
                    </w:rPr>
                    <w:br/>
                    <w:t>рядка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За звітний період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За аналогічний період попереднього року</w:t>
                  </w:r>
                </w:p>
              </w:tc>
            </w:tr>
            <w:tr w:rsidR="00E86BBB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I. Рух коштів у результаті операційної діяльності</w:t>
                  </w:r>
                </w:p>
                <w:p w:rsidR="006220BF" w:rsidRPr="00945F96" w:rsidRDefault="006220BF" w:rsidP="006220BF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Надходження від:</w:t>
                  </w:r>
                </w:p>
                <w:p w:rsidR="006220BF" w:rsidRPr="00945F96" w:rsidRDefault="006220BF" w:rsidP="006220BF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Реалізації продукції (товарів, робіт, послуг)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3000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220BF" w:rsidRPr="006220BF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571</w:t>
                  </w: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Повернення податків і зборів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3005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у тому числі податку на додану вартість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3006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Цільового фінансування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3010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6220BF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Інші надходження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3095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Витрачання на оплату:</w:t>
                  </w:r>
                </w:p>
                <w:p w:rsidR="006220BF" w:rsidRPr="00945F96" w:rsidRDefault="006220BF" w:rsidP="006220BF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Товарів (робіт, послуг)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3100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220BF" w:rsidRPr="006220BF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481</w:t>
                  </w: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Праці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3105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6220BF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239</w:t>
                  </w: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Відрахувань на соціальні заходи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3110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6220BF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99</w:t>
                  </w: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Зобов'язань з податків і зборів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3115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6220BF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98</w:t>
                  </w: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Інші витрачання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3190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6220BF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18</w:t>
                  </w: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рух коштів від операційної діяльності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3195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-</w:t>
                  </w:r>
                  <w:r>
                    <w:rPr>
                      <w:sz w:val="20"/>
                      <w:szCs w:val="20"/>
                      <w:lang w:val="en-US"/>
                    </w:rPr>
                    <w:t>35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-</w:t>
                  </w:r>
                  <w:r>
                    <w:rPr>
                      <w:sz w:val="20"/>
                      <w:szCs w:val="20"/>
                      <w:lang w:val="en-US"/>
                    </w:rPr>
                    <w:t>355</w:t>
                  </w: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II. Рух коштів у результаті інвестиційної діяльності</w:t>
                  </w:r>
                </w:p>
                <w:p w:rsidR="006220BF" w:rsidRPr="00945F96" w:rsidRDefault="006220BF" w:rsidP="006220BF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Надходження від реалізації:</w:t>
                  </w:r>
                </w:p>
                <w:p w:rsidR="006220BF" w:rsidRPr="00945F96" w:rsidRDefault="006220BF" w:rsidP="006220BF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фінансових інвестицій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3200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необоротних активів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3205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6220BF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2C6C25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453</w:t>
                  </w:r>
                </w:p>
              </w:tc>
            </w:tr>
            <w:tr w:rsidR="005C042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945F96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Надходження від отриманих:</w:t>
                  </w:r>
                </w:p>
                <w:p w:rsidR="005C0429" w:rsidRPr="00945F96" w:rsidRDefault="005C0429" w:rsidP="00945F96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відсотків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C0429" w:rsidRPr="00945F96" w:rsidRDefault="005C0429" w:rsidP="006827E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3215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C0429" w:rsidRPr="00945F96" w:rsidRDefault="005C0429" w:rsidP="00A93E3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C0429" w:rsidRPr="00945F96" w:rsidRDefault="005C0429" w:rsidP="00E97EEA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C042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дивідендів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3220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945F96" w:rsidRDefault="005C0429" w:rsidP="00945F9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945F96" w:rsidRDefault="005C0429" w:rsidP="00E97EEA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C042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Надходження від деривативів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3225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945F96" w:rsidRDefault="005C0429" w:rsidP="00945F9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945F96" w:rsidRDefault="005C0429" w:rsidP="00E97EEA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C042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Інші надходження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3250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945F96" w:rsidRDefault="005C0429" w:rsidP="00945F9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945F96" w:rsidRDefault="005C0429" w:rsidP="00E97EEA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C042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945F96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Витрачання на придбання:</w:t>
                  </w:r>
                </w:p>
                <w:p w:rsidR="005C0429" w:rsidRPr="00945F96" w:rsidRDefault="005C0429" w:rsidP="00945F96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фінансових інвестицій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C0429" w:rsidRPr="00945F96" w:rsidRDefault="005C0429" w:rsidP="00A93E3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3255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C0429" w:rsidRPr="00945F96" w:rsidRDefault="005C0429" w:rsidP="00A93E3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     )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C0429" w:rsidRPr="00945F96" w:rsidRDefault="005C0429" w:rsidP="00E97EEA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     )</w:t>
                  </w:r>
                </w:p>
              </w:tc>
            </w:tr>
            <w:tr w:rsidR="005C042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необоротних активів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3260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945F96" w:rsidRDefault="005C0429" w:rsidP="005C042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     )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945F96" w:rsidRDefault="005C0429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</w:t>
                  </w:r>
                  <w:r w:rsidR="006220BF">
                    <w:rPr>
                      <w:sz w:val="20"/>
                      <w:szCs w:val="20"/>
                      <w:lang w:val="uk-UA"/>
                    </w:rPr>
                    <w:t>43</w:t>
                  </w:r>
                  <w:r w:rsidRPr="00945F96">
                    <w:rPr>
                      <w:sz w:val="20"/>
                      <w:szCs w:val="20"/>
                      <w:lang w:val="uk-UA"/>
                    </w:rPr>
                    <w:t>     )</w:t>
                  </w:r>
                </w:p>
              </w:tc>
            </w:tr>
            <w:tr w:rsidR="005C042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Виплати за деривативами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3270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945F96" w:rsidRDefault="005C0429" w:rsidP="00945F9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     )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945F96" w:rsidRDefault="005C0429" w:rsidP="00E97EEA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     )</w:t>
                  </w:r>
                </w:p>
              </w:tc>
            </w:tr>
            <w:tr w:rsidR="005C042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Інші платежі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3290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945F96" w:rsidRDefault="005C0429" w:rsidP="00945F9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     )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945F96" w:rsidRDefault="005C0429" w:rsidP="00E97EEA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(             )</w:t>
                  </w:r>
                </w:p>
              </w:tc>
            </w:tr>
            <w:tr w:rsidR="005C042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рух коштів від інвестиційної діяльності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3295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6220BF" w:rsidRDefault="006220BF" w:rsidP="00945F96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2C6C25" w:rsidRDefault="006220BF" w:rsidP="00E97EEA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410</w:t>
                  </w:r>
                </w:p>
              </w:tc>
            </w:tr>
            <w:tr w:rsidR="005C0429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0429" w:rsidRPr="00945F96" w:rsidRDefault="005C0429" w:rsidP="00945F96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III. Рух коштів у результаті фінансової діяльності</w:t>
                  </w:r>
                </w:p>
                <w:p w:rsidR="005C0429" w:rsidRPr="00945F96" w:rsidRDefault="005C0429" w:rsidP="00945F96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Надходження від:</w:t>
                  </w:r>
                </w:p>
                <w:p w:rsidR="005C0429" w:rsidRPr="00945F96" w:rsidRDefault="005C0429" w:rsidP="00945F96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Власного капіталу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5C0429" w:rsidRPr="00945F96" w:rsidRDefault="005C0429" w:rsidP="00A93E39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3300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945F96" w:rsidRDefault="005C0429" w:rsidP="00945F9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0429" w:rsidRPr="00945F96" w:rsidRDefault="005C0429" w:rsidP="00E97EEA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Отримання позик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3305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6220BF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245</w:t>
                  </w: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Інші надходження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3340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Витрачання на:</w:t>
                  </w:r>
                </w:p>
                <w:p w:rsidR="006220BF" w:rsidRPr="00945F96" w:rsidRDefault="006220BF" w:rsidP="006220BF">
                  <w:pPr>
                    <w:pStyle w:val="a7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Викуп власних акцій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3345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Погашення позик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3350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300</w:t>
                  </w: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Сплату дивідендів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3355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Інші платежі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3390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рух коштів від фінансової діяльності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3395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-</w:t>
                  </w:r>
                  <w:r>
                    <w:rPr>
                      <w:sz w:val="20"/>
                      <w:szCs w:val="20"/>
                      <w:lang w:val="en-US"/>
                    </w:rPr>
                    <w:t>49</w:t>
                  </w: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рух грошових коштів за звітний період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b/>
                      <w:bCs/>
                      <w:sz w:val="20"/>
                      <w:szCs w:val="20"/>
                      <w:lang w:val="uk-UA"/>
                    </w:rPr>
                    <w:t>3400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6220BF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-11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Залишок коштів на початок року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3405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6220BF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Вплив зміни валютних курсів на залишок коштів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3410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220BF" w:rsidRPr="00945F96">
              <w:tc>
                <w:tcPr>
                  <w:tcW w:w="31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Залишок коштів на кінець року</w:t>
                  </w:r>
                </w:p>
              </w:tc>
              <w:tc>
                <w:tcPr>
                  <w:tcW w:w="34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F" w:rsidRPr="00945F96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45F96">
                    <w:rPr>
                      <w:sz w:val="20"/>
                      <w:szCs w:val="20"/>
                      <w:lang w:val="uk-UA"/>
                    </w:rPr>
                    <w:t>3415</w:t>
                  </w:r>
                </w:p>
              </w:tc>
              <w:tc>
                <w:tcPr>
                  <w:tcW w:w="75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6220BF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20BF" w:rsidRPr="005C0429" w:rsidRDefault="006220BF" w:rsidP="006220BF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13</w:t>
                  </w:r>
                </w:p>
              </w:tc>
            </w:tr>
          </w:tbl>
          <w:p w:rsidR="00E86BBB" w:rsidRPr="00945F96" w:rsidRDefault="00E86BBB" w:rsidP="00AA3706">
            <w:pPr>
              <w:rPr>
                <w:sz w:val="18"/>
                <w:szCs w:val="18"/>
                <w:lang w:val="uk-UA"/>
              </w:rPr>
            </w:pPr>
            <w:r w:rsidRPr="00945F96">
              <w:rPr>
                <w:sz w:val="18"/>
                <w:szCs w:val="18"/>
                <w:lang w:val="uk-UA"/>
              </w:rPr>
              <w:t> 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00"/>
            </w:tblGrid>
            <w:tr w:rsidR="00E86BBB" w:rsidRPr="00945F96"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F96" w:rsidRPr="00F12535" w:rsidRDefault="00E86BBB" w:rsidP="00E817BC">
                  <w:pPr>
                    <w:pStyle w:val="a7"/>
                    <w:spacing w:before="120" w:beforeAutospacing="0" w:after="120" w:afterAutospacing="0"/>
                    <w:rPr>
                      <w:sz w:val="20"/>
                      <w:szCs w:val="20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Керівник</w:t>
                  </w:r>
                </w:p>
                <w:p w:rsidR="00E86BBB" w:rsidRPr="00945F96" w:rsidRDefault="00E86BBB" w:rsidP="00E817BC">
                  <w:pPr>
                    <w:pStyle w:val="a7"/>
                    <w:spacing w:before="120" w:beforeAutospacing="0" w:after="120" w:afterAutospacing="0"/>
                    <w:rPr>
                      <w:sz w:val="18"/>
                      <w:szCs w:val="18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Головний бухгалтер</w:t>
                  </w:r>
                </w:p>
              </w:tc>
            </w:tr>
          </w:tbl>
          <w:p w:rsidR="00E86BBB" w:rsidRPr="00F12535" w:rsidRDefault="00E86BBB" w:rsidP="00945F96">
            <w:pPr>
              <w:rPr>
                <w:sz w:val="18"/>
                <w:szCs w:val="18"/>
              </w:rPr>
            </w:pPr>
            <w:r w:rsidRPr="00945F96">
              <w:rPr>
                <w:sz w:val="18"/>
                <w:szCs w:val="18"/>
                <w:lang w:val="uk-UA"/>
              </w:rPr>
              <w:t> </w:t>
            </w:r>
          </w:p>
          <w:p w:rsidR="00F353DF" w:rsidRPr="00F12535" w:rsidRDefault="00F353DF" w:rsidP="00945F96">
            <w:pPr>
              <w:rPr>
                <w:sz w:val="18"/>
                <w:szCs w:val="18"/>
              </w:rPr>
            </w:pPr>
          </w:p>
          <w:p w:rsidR="00F353DF" w:rsidRDefault="00F353DF" w:rsidP="00945F96">
            <w:pPr>
              <w:rPr>
                <w:sz w:val="18"/>
                <w:szCs w:val="18"/>
                <w:lang w:val="en-US"/>
              </w:rPr>
            </w:pPr>
          </w:p>
          <w:p w:rsidR="004D4427" w:rsidRPr="004D4427" w:rsidRDefault="004D4427" w:rsidP="00945F96">
            <w:pPr>
              <w:rPr>
                <w:sz w:val="18"/>
                <w:szCs w:val="18"/>
                <w:lang w:val="en-US"/>
              </w:rPr>
            </w:pPr>
          </w:p>
          <w:p w:rsidR="00F353DF" w:rsidRPr="00F12535" w:rsidRDefault="00F353DF" w:rsidP="00945F96">
            <w:pPr>
              <w:rPr>
                <w:sz w:val="18"/>
                <w:szCs w:val="18"/>
              </w:rPr>
            </w:pPr>
          </w:p>
          <w:p w:rsidR="00F353DF" w:rsidRPr="00F12535" w:rsidRDefault="00F353DF" w:rsidP="00945F96">
            <w:pPr>
              <w:rPr>
                <w:sz w:val="18"/>
                <w:szCs w:val="18"/>
              </w:rPr>
            </w:pPr>
          </w:p>
          <w:tbl>
            <w:tblPr>
              <w:tblW w:w="1075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5761"/>
              <w:gridCol w:w="1981"/>
              <w:gridCol w:w="1572"/>
            </w:tblGrid>
            <w:tr w:rsidR="00E817BC" w:rsidRPr="001D18D1">
              <w:trPr>
                <w:trHeight w:val="188"/>
              </w:trPr>
              <w:tc>
                <w:tcPr>
                  <w:tcW w:w="42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17BC" w:rsidRPr="001D18D1" w:rsidRDefault="00E817BC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E86BBB">
                    <w:rPr>
                      <w:lang w:val="uk-UA"/>
                    </w:rPr>
                    <w:lastRenderedPageBreak/>
                    <w:t> 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731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8"/>
                    <w:gridCol w:w="444"/>
                    <w:gridCol w:w="444"/>
                  </w:tblGrid>
                  <w:tr w:rsidR="00E817BC" w:rsidRPr="001D18D1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17BC" w:rsidRPr="001D18D1" w:rsidRDefault="00E817BC" w:rsidP="0001409A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КОДИ</w:t>
                        </w:r>
                      </w:p>
                    </w:tc>
                  </w:tr>
                  <w:tr w:rsidR="00E817BC" w:rsidRPr="001D18D1">
                    <w:trPr>
                      <w:trHeight w:val="43"/>
                    </w:trPr>
                    <w:tc>
                      <w:tcPr>
                        <w:tcW w:w="16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17BC" w:rsidRPr="001D18D1" w:rsidRDefault="00E817BC" w:rsidP="0001409A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17BC" w:rsidRPr="001D18D1" w:rsidRDefault="00E817BC" w:rsidP="0001409A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17BC" w:rsidRPr="001D18D1" w:rsidRDefault="00E817BC" w:rsidP="0001409A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01</w:t>
                        </w:r>
                      </w:p>
                    </w:tc>
                  </w:tr>
                  <w:tr w:rsidR="00E817BC" w:rsidRPr="001D18D1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17BC" w:rsidRPr="001D18D1" w:rsidRDefault="00E817BC" w:rsidP="0001409A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</w:p>
                    </w:tc>
                  </w:tr>
                </w:tbl>
                <w:p w:rsidR="00E817BC" w:rsidRPr="001D18D1" w:rsidRDefault="00E817BC" w:rsidP="0001409A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17BC" w:rsidRPr="001D18D1">
              <w:trPr>
                <w:trHeight w:val="281"/>
              </w:trPr>
              <w:tc>
                <w:tcPr>
                  <w:tcW w:w="6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17BC" w:rsidRPr="001D18D1" w:rsidRDefault="00E817BC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  Підприємство</w:t>
                  </w:r>
                </w:p>
              </w:tc>
              <w:tc>
                <w:tcPr>
                  <w:tcW w:w="2679" w:type="pct"/>
                  <w:tcBorders>
                    <w:bottom w:val="single" w:sz="4" w:space="0" w:color="auto"/>
                  </w:tcBorders>
                </w:tcPr>
                <w:p w:rsidR="00E817BC" w:rsidRPr="001D18D1" w:rsidRDefault="00E817BC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21" w:type="pct"/>
                </w:tcPr>
                <w:p w:rsidR="00E817BC" w:rsidRPr="001D18D1" w:rsidRDefault="00E817BC" w:rsidP="0001409A">
                  <w:pPr>
                    <w:pStyle w:val="a7"/>
                    <w:spacing w:before="0" w:beforeAutospacing="0" w:after="60" w:afterAutospacing="0"/>
                    <w:jc w:val="right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 xml:space="preserve">Дата (рік, місяць, число) </w:t>
                  </w:r>
                </w:p>
                <w:p w:rsidR="00E817BC" w:rsidRPr="001D18D1" w:rsidRDefault="00E817BC" w:rsidP="0001409A">
                  <w:pPr>
                    <w:pStyle w:val="a7"/>
                    <w:tabs>
                      <w:tab w:val="left" w:pos="415"/>
                    </w:tabs>
                    <w:spacing w:before="0" w:beforeAutospacing="0" w:after="60" w:afterAutospacing="0"/>
                    <w:jc w:val="right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 ЄДРПОУ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E817BC" w:rsidRPr="001D18D1" w:rsidRDefault="00E817BC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17BC" w:rsidRPr="001D18D1">
              <w:trPr>
                <w:trHeight w:val="84"/>
              </w:trPr>
              <w:tc>
                <w:tcPr>
                  <w:tcW w:w="42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17BC" w:rsidRPr="00EA1347" w:rsidRDefault="00E817BC" w:rsidP="0001409A">
                  <w:pPr>
                    <w:pStyle w:val="a7"/>
                    <w:rPr>
                      <w:sz w:val="16"/>
                      <w:szCs w:val="16"/>
                      <w:lang w:val="uk-UA"/>
                    </w:rPr>
                  </w:pPr>
                  <w:r w:rsidRPr="00EA1347">
                    <w:rPr>
                      <w:sz w:val="16"/>
                      <w:szCs w:val="16"/>
                      <w:lang w:val="uk-UA"/>
                    </w:rPr>
                    <w:t>                                                                                   (найменування)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E817BC" w:rsidRPr="001D18D1" w:rsidRDefault="00E817BC" w:rsidP="0001409A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E86BBB" w:rsidRPr="00E817BC" w:rsidRDefault="00E86BBB" w:rsidP="00E817BC">
            <w:pPr>
              <w:spacing w:before="120"/>
              <w:jc w:val="center"/>
              <w:rPr>
                <w:b/>
                <w:sz w:val="20"/>
                <w:szCs w:val="20"/>
                <w:lang w:val="uk-UA"/>
              </w:rPr>
            </w:pPr>
            <w:r w:rsidRPr="00E817BC">
              <w:rPr>
                <w:b/>
                <w:sz w:val="20"/>
                <w:szCs w:val="20"/>
                <w:lang w:val="uk-UA"/>
              </w:rPr>
              <w:t>Звіт про рух грошових коштів (за непрямим методом)</w:t>
            </w:r>
            <w:r w:rsidRPr="00E817BC">
              <w:rPr>
                <w:b/>
                <w:sz w:val="20"/>
                <w:szCs w:val="20"/>
                <w:lang w:val="uk-UA"/>
              </w:rPr>
              <w:br/>
              <w:t>за 20</w:t>
            </w:r>
            <w:r w:rsidR="007752DD">
              <w:rPr>
                <w:b/>
                <w:sz w:val="20"/>
                <w:szCs w:val="20"/>
                <w:lang w:val="uk-UA"/>
              </w:rPr>
              <w:t>1</w:t>
            </w:r>
            <w:r w:rsidR="005C0429" w:rsidRPr="00C63256">
              <w:rPr>
                <w:b/>
                <w:sz w:val="20"/>
                <w:szCs w:val="20"/>
              </w:rPr>
              <w:t>4</w:t>
            </w:r>
            <w:r w:rsidRPr="00E817BC">
              <w:rPr>
                <w:b/>
                <w:sz w:val="20"/>
                <w:szCs w:val="20"/>
                <w:lang w:val="uk-UA"/>
              </w:rPr>
              <w:t xml:space="preserve"> р.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65"/>
              <w:gridCol w:w="1680"/>
              <w:gridCol w:w="1680"/>
              <w:gridCol w:w="1575"/>
            </w:tblGrid>
            <w:tr w:rsidR="00E86BBB" w:rsidRPr="00945F96">
              <w:tc>
                <w:tcPr>
                  <w:tcW w:w="2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Форма № 3-н</w:t>
                  </w: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Код за ДКУД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9"/>
                  </w:tblGrid>
                  <w:tr w:rsidR="00E86BBB" w:rsidRPr="00945F96">
                    <w:tc>
                      <w:tcPr>
                        <w:tcW w:w="5000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945F96" w:rsidRDefault="00E86BBB" w:rsidP="00AA3706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945F96">
                          <w:rPr>
                            <w:sz w:val="18"/>
                            <w:szCs w:val="18"/>
                            <w:lang w:val="uk-UA"/>
                          </w:rPr>
                          <w:t>1801006</w:t>
                        </w:r>
                      </w:p>
                    </w:tc>
                  </w:tr>
                </w:tbl>
                <w:p w:rsidR="00E86BBB" w:rsidRPr="00945F96" w:rsidRDefault="00E86BBB" w:rsidP="00AA3706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E86BBB" w:rsidRPr="00945F96" w:rsidRDefault="00E86BBB" w:rsidP="00AA3706">
            <w:pPr>
              <w:rPr>
                <w:sz w:val="18"/>
                <w:szCs w:val="18"/>
                <w:lang w:val="uk-UA"/>
              </w:rPr>
            </w:pPr>
            <w:r w:rsidRPr="00945F96">
              <w:rPr>
                <w:sz w:val="18"/>
                <w:szCs w:val="18"/>
                <w:lang w:val="uk-UA"/>
              </w:rPr>
              <w:t> </w:t>
            </w: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60"/>
              <w:gridCol w:w="735"/>
              <w:gridCol w:w="1575"/>
              <w:gridCol w:w="1470"/>
              <w:gridCol w:w="1575"/>
              <w:gridCol w:w="1785"/>
            </w:tblGrid>
            <w:tr w:rsidR="00E86BBB" w:rsidRPr="00945F96">
              <w:tc>
                <w:tcPr>
                  <w:tcW w:w="1600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Стаття</w:t>
                  </w:r>
                </w:p>
              </w:tc>
              <w:tc>
                <w:tcPr>
                  <w:tcW w:w="350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Код</w:t>
                  </w:r>
                  <w:r w:rsidRPr="00945F96">
                    <w:rPr>
                      <w:sz w:val="18"/>
                      <w:szCs w:val="18"/>
                      <w:lang w:val="uk-UA"/>
                    </w:rPr>
                    <w:br/>
                    <w:t>рядка</w:t>
                  </w:r>
                </w:p>
              </w:tc>
              <w:tc>
                <w:tcPr>
                  <w:tcW w:w="1450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За звітний період</w:t>
                  </w:r>
                </w:p>
              </w:tc>
              <w:tc>
                <w:tcPr>
                  <w:tcW w:w="1600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За аналогічний період</w:t>
                  </w:r>
                  <w:r w:rsidRPr="00945F96">
                    <w:rPr>
                      <w:sz w:val="18"/>
                      <w:szCs w:val="18"/>
                      <w:lang w:val="uk-UA"/>
                    </w:rPr>
                    <w:br/>
                    <w:t>попереднього року</w:t>
                  </w:r>
                </w:p>
              </w:tc>
            </w:tr>
            <w:tr w:rsidR="00E86BBB" w:rsidRPr="00945F96">
              <w:tc>
                <w:tcPr>
                  <w:tcW w:w="0" w:type="auto"/>
                  <w:vMerge/>
                  <w:vAlign w:val="center"/>
                </w:tcPr>
                <w:p w:rsidR="00E86BBB" w:rsidRPr="00945F96" w:rsidRDefault="00E86BBB" w:rsidP="00AA3706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E86BBB" w:rsidRPr="00945F96" w:rsidRDefault="00E86BBB" w:rsidP="00AA3706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надходження</w:t>
                  </w: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видаток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надходження</w:t>
                  </w: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видаток</w:t>
                  </w: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5</w:t>
                  </w: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6</w:t>
                  </w: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b/>
                      <w:bCs/>
                      <w:sz w:val="18"/>
                      <w:szCs w:val="18"/>
                      <w:lang w:val="uk-UA"/>
                    </w:rPr>
                    <w:t>І. Рух коштів у результаті операційної діяльності</w:t>
                  </w:r>
                </w:p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Прибуток (збиток) від звичайної діяльності до оподаткування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3500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Коригування на:</w:t>
                  </w:r>
                </w:p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амортизацію необоротних активів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3505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103CD1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103CD1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103CD1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103CD1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збільшення (зменшення) забезпечень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3510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збиток (прибуток) від нереалізованих курсових різниць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3515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збиток (прибуток) від неопераційної діяльності та інших негрошових операцій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3520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Зменшення (збільшення) оборотних активів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3550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Збільшення (зменшення) поточних зобов'язань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3560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Грошові кошти від операційної діяльності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3570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Сплачений податок на прибуток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3580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b/>
                      <w:bCs/>
                      <w:sz w:val="18"/>
                      <w:szCs w:val="18"/>
                      <w:lang w:val="uk-UA"/>
                    </w:rPr>
                    <w:t>Чистий рух коштів від операційної діяльності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b/>
                      <w:bCs/>
                      <w:sz w:val="18"/>
                      <w:szCs w:val="18"/>
                      <w:lang w:val="uk-UA"/>
                    </w:rPr>
                    <w:t>3195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b/>
                      <w:bCs/>
                      <w:sz w:val="18"/>
                      <w:szCs w:val="18"/>
                      <w:lang w:val="uk-UA"/>
                    </w:rPr>
                    <w:t>II. Рух коштів у результаті інвестиційної діяльності</w:t>
                  </w:r>
                </w:p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Надходження від реалізації:</w:t>
                  </w:r>
                </w:p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фінансових інвестицій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3200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945F96" w:rsidRDefault="00E86BBB" w:rsidP="00C46765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945F96" w:rsidRDefault="00E86BBB" w:rsidP="00C46765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945F96" w:rsidRDefault="00E86BBB" w:rsidP="00C46765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945F96" w:rsidRDefault="00E86BBB" w:rsidP="00C46765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необоротних активів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3205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Надходження від отриманих:</w:t>
                  </w:r>
                </w:p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відсотків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3215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103CD1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103CD1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103CD1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103CD1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дивідендів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3220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Надходження від деривативів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3225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Інші надходження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3250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Витрачання на придбання:</w:t>
                  </w:r>
                </w:p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фінансових інвестицій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3255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945F96" w:rsidRDefault="00E86BBB" w:rsidP="00C46765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945F96" w:rsidRDefault="00E86BBB" w:rsidP="00C46765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945F96" w:rsidRDefault="00E86BBB" w:rsidP="00C46765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945F96" w:rsidRDefault="00E86BBB" w:rsidP="00C46765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необоротних активів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3260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Виплати за деривативами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3270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Інші платежі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3290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b/>
                      <w:bCs/>
                      <w:sz w:val="18"/>
                      <w:szCs w:val="18"/>
                      <w:lang w:val="uk-UA"/>
                    </w:rPr>
                    <w:t>Чистий рух коштів від інвестиційної діяльності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b/>
                      <w:bCs/>
                      <w:sz w:val="18"/>
                      <w:szCs w:val="18"/>
                      <w:lang w:val="uk-UA"/>
                    </w:rPr>
                    <w:t>3295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b/>
                      <w:bCs/>
                      <w:sz w:val="18"/>
                      <w:szCs w:val="18"/>
                      <w:lang w:val="uk-UA"/>
                    </w:rPr>
                    <w:t>III. Рух коштів у результаті фінансової діяльності</w:t>
                  </w:r>
                </w:p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Надходження від:</w:t>
                  </w:r>
                </w:p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Власного капіталу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3300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945F96" w:rsidRDefault="00E86BBB" w:rsidP="00C46765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945F96" w:rsidRDefault="00E86BBB" w:rsidP="00C46765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945F96" w:rsidRDefault="00E86BBB" w:rsidP="00C46765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945F96" w:rsidRDefault="00E86BBB" w:rsidP="00C46765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Отримання позик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3305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Інші надходження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3340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Витрачання на:</w:t>
                  </w:r>
                </w:p>
                <w:p w:rsidR="00E86BBB" w:rsidRPr="00945F96" w:rsidRDefault="00E86BBB" w:rsidP="00E817BC">
                  <w:pPr>
                    <w:pStyle w:val="a7"/>
                    <w:spacing w:before="0" w:beforeAutospacing="0" w:after="0" w:afterAutospacing="0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Викуп власних акцій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3345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Погашення позик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3350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Сплату дивідендів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3355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Інші платежі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3390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b/>
                      <w:bCs/>
                      <w:sz w:val="18"/>
                      <w:szCs w:val="18"/>
                      <w:lang w:val="uk-UA"/>
                    </w:rPr>
                    <w:t>Чистий рух коштів від фінансової діяльності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b/>
                      <w:bCs/>
                      <w:sz w:val="18"/>
                      <w:szCs w:val="18"/>
                      <w:lang w:val="uk-UA"/>
                    </w:rPr>
                    <w:t>3395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b/>
                      <w:bCs/>
                      <w:sz w:val="18"/>
                      <w:szCs w:val="18"/>
                      <w:lang w:val="uk-UA"/>
                    </w:rPr>
                    <w:t>Чистий рух грошових коштів за звітний період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b/>
                      <w:bCs/>
                      <w:sz w:val="18"/>
                      <w:szCs w:val="18"/>
                      <w:lang w:val="uk-UA"/>
                    </w:rPr>
                    <w:t>3400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Залишок коштів на початок року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3405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Вплив зміни валютних курсів на залишок коштів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3410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6BBB" w:rsidRPr="00945F96" w:rsidRDefault="00E86BBB" w:rsidP="00DC3310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6BBB" w:rsidRPr="00945F96">
              <w:tc>
                <w:tcPr>
                  <w:tcW w:w="1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Залишок коштів на кінець року</w:t>
                  </w:r>
                </w:p>
              </w:tc>
              <w:tc>
                <w:tcPr>
                  <w:tcW w:w="3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3415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E86BBB" w:rsidRPr="00945F96" w:rsidRDefault="00E86BBB" w:rsidP="00AA3706">
            <w:pPr>
              <w:rPr>
                <w:sz w:val="18"/>
                <w:szCs w:val="18"/>
                <w:lang w:val="uk-UA"/>
              </w:rPr>
            </w:pPr>
            <w:r w:rsidRPr="00945F96">
              <w:rPr>
                <w:sz w:val="18"/>
                <w:szCs w:val="18"/>
                <w:lang w:val="uk-UA"/>
              </w:rPr>
              <w:t> </w:t>
            </w:r>
          </w:p>
          <w:tbl>
            <w:tblPr>
              <w:tblW w:w="1075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5761"/>
              <w:gridCol w:w="1981"/>
              <w:gridCol w:w="1318"/>
              <w:gridCol w:w="254"/>
            </w:tblGrid>
            <w:tr w:rsidR="00E86BBB" w:rsidRPr="00945F96">
              <w:trPr>
                <w:gridAfter w:val="1"/>
                <w:wAfter w:w="118" w:type="pct"/>
              </w:trPr>
              <w:tc>
                <w:tcPr>
                  <w:tcW w:w="4882" w:type="pct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945F96" w:rsidRDefault="00E86BBB" w:rsidP="00AA3706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Керівник</w:t>
                  </w:r>
                </w:p>
                <w:p w:rsidR="00E86BBB" w:rsidRDefault="00E86BBB" w:rsidP="00AA3706">
                  <w:pPr>
                    <w:pStyle w:val="a7"/>
                    <w:rPr>
                      <w:sz w:val="18"/>
                      <w:szCs w:val="18"/>
                      <w:lang w:val="en-US"/>
                    </w:rPr>
                  </w:pPr>
                  <w:r w:rsidRPr="00945F96">
                    <w:rPr>
                      <w:sz w:val="18"/>
                      <w:szCs w:val="18"/>
                      <w:lang w:val="uk-UA"/>
                    </w:rPr>
                    <w:t>Головний бухгалтер</w:t>
                  </w:r>
                </w:p>
                <w:p w:rsidR="004D4427" w:rsidRPr="004D4427" w:rsidRDefault="004D4427" w:rsidP="00AA3706">
                  <w:pPr>
                    <w:pStyle w:val="a7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817BC" w:rsidRPr="001D18D1">
              <w:trPr>
                <w:trHeight w:val="188"/>
              </w:trPr>
              <w:tc>
                <w:tcPr>
                  <w:tcW w:w="42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17BC" w:rsidRDefault="00E817BC" w:rsidP="0001409A">
                  <w:pPr>
                    <w:pStyle w:val="a7"/>
                    <w:rPr>
                      <w:sz w:val="18"/>
                      <w:szCs w:val="18"/>
                      <w:lang w:val="en-US"/>
                    </w:rPr>
                  </w:pPr>
                  <w:r w:rsidRPr="00E86BBB">
                    <w:rPr>
                      <w:lang w:val="uk-UA"/>
                    </w:rPr>
                    <w:lastRenderedPageBreak/>
                    <w:t> </w:t>
                  </w:r>
                  <w:r w:rsidRPr="001D18D1">
                    <w:rPr>
                      <w:sz w:val="18"/>
                      <w:szCs w:val="18"/>
                      <w:lang w:val="uk-UA"/>
                    </w:rPr>
                    <w:t> </w:t>
                  </w:r>
                </w:p>
                <w:p w:rsidR="004D4427" w:rsidRPr="004D4427" w:rsidRDefault="004D4427" w:rsidP="0001409A">
                  <w:pPr>
                    <w:pStyle w:val="a7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31" w:type="pct"/>
                  <w:gridSpan w:val="2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8"/>
                    <w:gridCol w:w="444"/>
                    <w:gridCol w:w="444"/>
                  </w:tblGrid>
                  <w:tr w:rsidR="00E817BC" w:rsidRPr="001D18D1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17BC" w:rsidRPr="001D18D1" w:rsidRDefault="00E817BC" w:rsidP="0001409A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КОДИ</w:t>
                        </w:r>
                      </w:p>
                    </w:tc>
                  </w:tr>
                  <w:tr w:rsidR="00E817BC" w:rsidRPr="001D18D1">
                    <w:trPr>
                      <w:trHeight w:val="43"/>
                    </w:trPr>
                    <w:tc>
                      <w:tcPr>
                        <w:tcW w:w="169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17BC" w:rsidRPr="001D18D1" w:rsidRDefault="00E817BC" w:rsidP="0001409A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17BC" w:rsidRPr="001D18D1" w:rsidRDefault="00E817BC" w:rsidP="0001409A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17BC" w:rsidRPr="001D18D1" w:rsidRDefault="00E817BC" w:rsidP="0001409A">
                        <w:pPr>
                          <w:pStyle w:val="a7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1D18D1">
                          <w:rPr>
                            <w:sz w:val="18"/>
                            <w:szCs w:val="18"/>
                            <w:lang w:val="uk-UA"/>
                          </w:rPr>
                          <w:t>01</w:t>
                        </w:r>
                      </w:p>
                    </w:tc>
                  </w:tr>
                  <w:tr w:rsidR="00E817BC" w:rsidRPr="001D18D1">
                    <w:tc>
                      <w:tcPr>
                        <w:tcW w:w="500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17BC" w:rsidRPr="001D18D1" w:rsidRDefault="00E817BC" w:rsidP="0001409A">
                        <w:pPr>
                          <w:pStyle w:val="a7"/>
                          <w:rPr>
                            <w:sz w:val="18"/>
                            <w:szCs w:val="18"/>
                            <w:lang w:val="uk-UA"/>
                          </w:rPr>
                        </w:pPr>
                      </w:p>
                    </w:tc>
                  </w:tr>
                </w:tbl>
                <w:p w:rsidR="00E817BC" w:rsidRPr="001D18D1" w:rsidRDefault="00E817BC" w:rsidP="0001409A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17BC" w:rsidRPr="001D18D1">
              <w:trPr>
                <w:trHeight w:val="281"/>
              </w:trPr>
              <w:tc>
                <w:tcPr>
                  <w:tcW w:w="6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817BC" w:rsidRPr="001D18D1" w:rsidRDefault="00E817BC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  Підприємство</w:t>
                  </w:r>
                </w:p>
              </w:tc>
              <w:tc>
                <w:tcPr>
                  <w:tcW w:w="2679" w:type="pct"/>
                  <w:tcBorders>
                    <w:bottom w:val="single" w:sz="4" w:space="0" w:color="auto"/>
                  </w:tcBorders>
                </w:tcPr>
                <w:p w:rsidR="00E817BC" w:rsidRPr="001D18D1" w:rsidRDefault="00856269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 xml:space="preserve">ПАТ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uk-UA"/>
                    </w:rPr>
                    <w:t>„Ч</w:t>
                  </w:r>
                  <w:r w:rsidR="007752DD">
                    <w:rPr>
                      <w:b/>
                      <w:sz w:val="20"/>
                      <w:szCs w:val="20"/>
                      <w:lang w:val="uk-UA"/>
                    </w:rPr>
                    <w:t>ернігівоблбуд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uk-UA"/>
                    </w:rPr>
                    <w:t>”</w:t>
                  </w:r>
                </w:p>
              </w:tc>
              <w:tc>
                <w:tcPr>
                  <w:tcW w:w="921" w:type="pct"/>
                </w:tcPr>
                <w:p w:rsidR="00E817BC" w:rsidRPr="001D18D1" w:rsidRDefault="00E817BC" w:rsidP="0001409A">
                  <w:pPr>
                    <w:pStyle w:val="a7"/>
                    <w:spacing w:before="0" w:beforeAutospacing="0" w:after="60" w:afterAutospacing="0"/>
                    <w:jc w:val="right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 xml:space="preserve">Дата (рік, місяць, число) </w:t>
                  </w:r>
                </w:p>
                <w:p w:rsidR="00E817BC" w:rsidRPr="001D18D1" w:rsidRDefault="00E817BC" w:rsidP="0001409A">
                  <w:pPr>
                    <w:pStyle w:val="a7"/>
                    <w:tabs>
                      <w:tab w:val="left" w:pos="415"/>
                    </w:tabs>
                    <w:spacing w:before="0" w:beforeAutospacing="0" w:after="60" w:afterAutospacing="0"/>
                    <w:jc w:val="right"/>
                    <w:rPr>
                      <w:sz w:val="18"/>
                      <w:szCs w:val="18"/>
                      <w:lang w:val="uk-UA"/>
                    </w:rPr>
                  </w:pPr>
                  <w:r w:rsidRPr="001D18D1">
                    <w:rPr>
                      <w:sz w:val="18"/>
                      <w:szCs w:val="18"/>
                      <w:lang w:val="uk-UA"/>
                    </w:rPr>
                    <w:t>за ЄДРПОУ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</w:tcPr>
                <w:p w:rsidR="00E817BC" w:rsidRPr="001D18D1" w:rsidRDefault="00E817BC" w:rsidP="0001409A">
                  <w:pPr>
                    <w:pStyle w:val="a7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817BC" w:rsidRPr="001D18D1">
              <w:trPr>
                <w:trHeight w:val="84"/>
              </w:trPr>
              <w:tc>
                <w:tcPr>
                  <w:tcW w:w="4269" w:type="pct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17BC" w:rsidRPr="00EA1347" w:rsidRDefault="00E817BC" w:rsidP="0001409A">
                  <w:pPr>
                    <w:pStyle w:val="a7"/>
                    <w:rPr>
                      <w:sz w:val="16"/>
                      <w:szCs w:val="16"/>
                      <w:lang w:val="uk-UA"/>
                    </w:rPr>
                  </w:pPr>
                  <w:r w:rsidRPr="00EA1347">
                    <w:rPr>
                      <w:sz w:val="16"/>
                      <w:szCs w:val="16"/>
                      <w:lang w:val="uk-UA"/>
                    </w:rPr>
                    <w:t>                                                                                   (найменування)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</w:tcPr>
                <w:p w:rsidR="00E817BC" w:rsidRPr="001D18D1" w:rsidRDefault="00E817BC" w:rsidP="0001409A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E86BBB" w:rsidRPr="00E817BC" w:rsidRDefault="00E86BBB" w:rsidP="00E817BC">
            <w:pPr>
              <w:pStyle w:val="3"/>
              <w:spacing w:before="120" w:beforeAutospacing="0" w:after="0" w:afterAutospacing="0"/>
              <w:rPr>
                <w:sz w:val="20"/>
                <w:szCs w:val="20"/>
                <w:lang w:val="uk-UA"/>
              </w:rPr>
            </w:pPr>
            <w:r w:rsidRPr="00E817BC">
              <w:rPr>
                <w:sz w:val="20"/>
                <w:szCs w:val="20"/>
                <w:lang w:val="uk-UA"/>
              </w:rPr>
              <w:t>Звіт про власний капітал</w:t>
            </w:r>
            <w:r w:rsidRPr="00E817BC">
              <w:rPr>
                <w:sz w:val="20"/>
                <w:szCs w:val="20"/>
                <w:lang w:val="uk-UA"/>
              </w:rPr>
              <w:br/>
              <w:t xml:space="preserve">за </w:t>
            </w:r>
            <w:r w:rsidR="002547D2">
              <w:rPr>
                <w:sz w:val="20"/>
                <w:szCs w:val="20"/>
                <w:lang w:val="uk-UA"/>
              </w:rPr>
              <w:t>рік</w:t>
            </w:r>
            <w:r w:rsidRPr="00E817BC">
              <w:rPr>
                <w:sz w:val="20"/>
                <w:szCs w:val="20"/>
                <w:lang w:val="uk-UA"/>
              </w:rPr>
              <w:t xml:space="preserve"> 20</w:t>
            </w:r>
            <w:r w:rsidR="00856269">
              <w:rPr>
                <w:sz w:val="20"/>
                <w:szCs w:val="20"/>
                <w:lang w:val="uk-UA"/>
              </w:rPr>
              <w:t>1</w:t>
            </w:r>
            <w:r w:rsidR="005C0429">
              <w:rPr>
                <w:sz w:val="20"/>
                <w:szCs w:val="20"/>
                <w:lang w:val="en-US"/>
              </w:rPr>
              <w:t>4</w:t>
            </w:r>
            <w:r w:rsidRPr="00E817BC">
              <w:rPr>
                <w:sz w:val="20"/>
                <w:szCs w:val="20"/>
                <w:lang w:val="uk-UA"/>
              </w:rPr>
              <w:t xml:space="preserve"> р.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80"/>
              <w:gridCol w:w="1365"/>
              <w:gridCol w:w="1680"/>
              <w:gridCol w:w="1575"/>
            </w:tblGrid>
            <w:tr w:rsidR="00E86BBB" w:rsidRPr="00E817BC">
              <w:tc>
                <w:tcPr>
                  <w:tcW w:w="2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Форма № 4</w:t>
                  </w:r>
                </w:p>
              </w:tc>
              <w:tc>
                <w:tcPr>
                  <w:tcW w:w="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AA3706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Код за ДКУД</w:t>
                  </w: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9"/>
                  </w:tblGrid>
                  <w:tr w:rsidR="00E86BBB" w:rsidRPr="00E817BC">
                    <w:tc>
                      <w:tcPr>
                        <w:tcW w:w="5000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86BBB" w:rsidRPr="00E817BC" w:rsidRDefault="00E86BBB" w:rsidP="00AA3706">
                        <w:pPr>
                          <w:pStyle w:val="a7"/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817BC">
                          <w:rPr>
                            <w:sz w:val="20"/>
                            <w:szCs w:val="20"/>
                            <w:lang w:val="uk-UA"/>
                          </w:rPr>
                          <w:t>1801005</w:t>
                        </w:r>
                      </w:p>
                    </w:tc>
                  </w:tr>
                </w:tbl>
                <w:p w:rsidR="00E86BBB" w:rsidRPr="00E817BC" w:rsidRDefault="00E86BBB" w:rsidP="00AA370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E86BBB" w:rsidRPr="00E817BC" w:rsidRDefault="00E86BBB" w:rsidP="00AA3706">
            <w:pPr>
              <w:rPr>
                <w:sz w:val="20"/>
                <w:szCs w:val="20"/>
                <w:lang w:val="uk-UA"/>
              </w:rPr>
            </w:pPr>
            <w:r w:rsidRPr="00E817BC">
              <w:rPr>
                <w:sz w:val="20"/>
                <w:szCs w:val="20"/>
                <w:lang w:val="uk-UA"/>
              </w:rPr>
              <w:t> </w:t>
            </w:r>
          </w:p>
          <w:tbl>
            <w:tblPr>
              <w:tblW w:w="9697" w:type="dxa"/>
              <w:tblInd w:w="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7"/>
              <w:gridCol w:w="616"/>
              <w:gridCol w:w="1026"/>
              <w:gridCol w:w="975"/>
              <w:gridCol w:w="775"/>
              <w:gridCol w:w="859"/>
              <w:gridCol w:w="1194"/>
              <w:gridCol w:w="1002"/>
              <w:gridCol w:w="869"/>
              <w:gridCol w:w="774"/>
            </w:tblGrid>
            <w:tr w:rsidR="00E817BC" w:rsidRPr="00E86BBB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Стаття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Код рядка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Зареєстро</w:t>
                  </w:r>
                  <w:proofErr w:type="spellEnd"/>
                  <w:r w:rsidR="00E817BC" w:rsidRPr="00E817BC">
                    <w:rPr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ваний</w:t>
                  </w:r>
                  <w:proofErr w:type="spellEnd"/>
                  <w:r w:rsidRPr="00E817BC">
                    <w:rPr>
                      <w:sz w:val="20"/>
                      <w:szCs w:val="20"/>
                      <w:lang w:val="uk-UA"/>
                    </w:rPr>
                    <w:t xml:space="preserve"> капітал</w:t>
                  </w: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Капітал у дооцінках</w:t>
                  </w: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Додат-</w:t>
                  </w:r>
                  <w:proofErr w:type="spellEnd"/>
                  <w:r w:rsidRPr="00E817BC">
                    <w:rPr>
                      <w:sz w:val="20"/>
                      <w:szCs w:val="20"/>
                      <w:lang w:val="uk-UA"/>
                    </w:rPr>
                    <w:br/>
                  </w: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ковий</w:t>
                  </w:r>
                  <w:proofErr w:type="spellEnd"/>
                  <w:r w:rsidRPr="00E817BC">
                    <w:rPr>
                      <w:sz w:val="20"/>
                      <w:szCs w:val="20"/>
                      <w:lang w:val="uk-UA"/>
                    </w:rPr>
                    <w:t xml:space="preserve"> капітал</w:t>
                  </w: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Резерв-</w:t>
                  </w:r>
                  <w:r w:rsidRPr="00E817BC">
                    <w:rPr>
                      <w:sz w:val="20"/>
                      <w:szCs w:val="20"/>
                      <w:lang w:val="uk-UA"/>
                    </w:rPr>
                    <w:br/>
                    <w:t>ний капітал</w:t>
                  </w: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Нерозподі</w:t>
                  </w:r>
                  <w:proofErr w:type="spellEnd"/>
                  <w:r w:rsidR="00E817BC" w:rsidRPr="00C63256">
                    <w:rPr>
                      <w:sz w:val="20"/>
                      <w:szCs w:val="20"/>
                    </w:rPr>
                    <w:t>-</w:t>
                  </w:r>
                  <w:r w:rsidR="00E817BC" w:rsidRPr="00C63256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лений</w:t>
                  </w:r>
                  <w:proofErr w:type="spellEnd"/>
                  <w:r w:rsidRPr="00E817BC">
                    <w:rPr>
                      <w:sz w:val="20"/>
                      <w:szCs w:val="20"/>
                      <w:lang w:val="uk-UA"/>
                    </w:rPr>
                    <w:t xml:space="preserve"> прибуток (непокритий збиток)</w:t>
                  </w: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Неоплаче-</w:t>
                  </w:r>
                  <w:proofErr w:type="spellEnd"/>
                  <w:r w:rsidRPr="00E817BC">
                    <w:rPr>
                      <w:sz w:val="20"/>
                      <w:szCs w:val="20"/>
                      <w:lang w:val="uk-UA"/>
                    </w:rPr>
                    <w:br/>
                    <w:t>ний капітал</w:t>
                  </w: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E817BC">
                    <w:rPr>
                      <w:sz w:val="20"/>
                      <w:szCs w:val="20"/>
                      <w:lang w:val="uk-UA"/>
                    </w:rPr>
                    <w:t>Вилуче-</w:t>
                  </w:r>
                  <w:proofErr w:type="spellEnd"/>
                  <w:r w:rsidRPr="00E817BC">
                    <w:rPr>
                      <w:sz w:val="20"/>
                      <w:szCs w:val="20"/>
                      <w:lang w:val="uk-UA"/>
                    </w:rPr>
                    <w:br/>
                    <w:t>ний капітал</w:t>
                  </w: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E817BC">
                  <w:pPr>
                    <w:pStyle w:val="a7"/>
                    <w:ind w:left="-57" w:right="-11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Всього</w:t>
                  </w:r>
                </w:p>
              </w:tc>
            </w:tr>
            <w:tr w:rsidR="00E817BC" w:rsidRPr="00E86BBB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10</w:t>
                  </w:r>
                </w:p>
              </w:tc>
            </w:tr>
            <w:tr w:rsidR="00E817BC" w:rsidRPr="00E86BBB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Залишок</w:t>
                  </w:r>
                  <w:r w:rsidRPr="00E86BBB">
                    <w:rPr>
                      <w:sz w:val="20"/>
                      <w:szCs w:val="20"/>
                      <w:lang w:val="uk-UA"/>
                    </w:rPr>
                    <w:br/>
                  </w: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на початок року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4000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417D8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165D6">
                    <w:rPr>
                      <w:sz w:val="20"/>
                      <w:szCs w:val="20"/>
                      <w:lang w:val="en-US"/>
                    </w:rPr>
                    <w:t>757</w:t>
                  </w: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6A18D7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165D6">
                    <w:rPr>
                      <w:sz w:val="20"/>
                      <w:szCs w:val="20"/>
                      <w:lang w:val="en-US"/>
                    </w:rPr>
                    <w:t>62182</w:t>
                  </w: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165D6" w:rsidP="0088612D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845</w:t>
                  </w: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165D6" w:rsidP="0088612D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63784</w:t>
                  </w:r>
                </w:p>
              </w:tc>
            </w:tr>
            <w:tr w:rsidR="00E817BC" w:rsidRPr="00E86BBB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Коригування:</w:t>
                  </w:r>
                  <w:r w:rsidRPr="00E86BBB">
                    <w:rPr>
                      <w:sz w:val="20"/>
                      <w:szCs w:val="20"/>
                      <w:lang w:val="uk-UA"/>
                    </w:rPr>
                    <w:br/>
                    <w:t>Зміна облікової політики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4005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817BC" w:rsidRPr="00E86BBB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Виправлення помилок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4010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817BC" w:rsidRPr="00E86BBB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6BBB" w:rsidRDefault="00E86BBB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Інші зміни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86BBB" w:rsidRDefault="00E86BBB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4090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6BBB" w:rsidRPr="00E165D6" w:rsidRDefault="00E86BB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544E3" w:rsidRPr="00E86BBB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Скоригований залишок на початок року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4095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E417D8" w:rsidP="00CC278B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165D6">
                    <w:rPr>
                      <w:sz w:val="20"/>
                      <w:szCs w:val="20"/>
                      <w:lang w:val="en-US"/>
                    </w:rPr>
                    <w:t>757</w:t>
                  </w: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CC278B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316BDB" w:rsidP="00CC278B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165D6">
                    <w:rPr>
                      <w:sz w:val="20"/>
                      <w:szCs w:val="20"/>
                      <w:lang w:val="en-US"/>
                    </w:rPr>
                    <w:t>62182</w:t>
                  </w: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CC278B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E165D6" w:rsidP="00CC278B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845</w:t>
                  </w: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CC278B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CC278B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9A2094" w:rsidRDefault="009A2094" w:rsidP="00CC278B">
                  <w:pPr>
                    <w:pStyle w:val="a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63784</w:t>
                  </w:r>
                </w:p>
              </w:tc>
            </w:tr>
            <w:tr w:rsidR="005544E3" w:rsidRPr="00E86BBB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прибуток (збиток) за звітний період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4100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E417D8" w:rsidP="00A61ECD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165D6">
                    <w:rPr>
                      <w:sz w:val="20"/>
                      <w:szCs w:val="20"/>
                    </w:rPr>
                    <w:t>-</w:t>
                  </w:r>
                  <w:r w:rsidR="00E165D6"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A61ECD">
                    <w:rPr>
                      <w:sz w:val="20"/>
                      <w:szCs w:val="20"/>
                      <w:lang w:val="en-US"/>
                    </w:rPr>
                    <w:t>55</w:t>
                  </w: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6A18D7" w:rsidP="00A61ECD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165D6">
                    <w:rPr>
                      <w:sz w:val="20"/>
                      <w:szCs w:val="20"/>
                      <w:lang w:val="uk-UA"/>
                    </w:rPr>
                    <w:t>-</w:t>
                  </w:r>
                  <w:r w:rsidR="00E165D6">
                    <w:rPr>
                      <w:sz w:val="20"/>
                      <w:szCs w:val="20"/>
                      <w:lang w:val="en-US"/>
                    </w:rPr>
                    <w:t>2</w:t>
                  </w:r>
                  <w:r w:rsidR="00A61ECD">
                    <w:rPr>
                      <w:sz w:val="20"/>
                      <w:szCs w:val="20"/>
                      <w:lang w:val="en-US"/>
                    </w:rPr>
                    <w:t>55</w:t>
                  </w:r>
                </w:p>
              </w:tc>
            </w:tr>
            <w:tr w:rsidR="005544E3" w:rsidRPr="00E86BBB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Інший сукупний дохід за звітний період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4110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5544E3" w:rsidRPr="00E86BBB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Розподіл прибутку:</w:t>
                  </w:r>
                  <w:r w:rsidRPr="00E86BBB">
                    <w:rPr>
                      <w:sz w:val="20"/>
                      <w:szCs w:val="20"/>
                      <w:lang w:val="uk-UA"/>
                    </w:rPr>
                    <w:br/>
                    <w:t>Виплати власникам (дивіденди)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4200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5544E3" w:rsidRPr="00E86BBB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Спрямування прибутку до зареєстрованого капіталу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4205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5544E3" w:rsidRPr="00E86BBB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Відрахування до резервного капіталу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4210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</w:p>
              </w:tc>
            </w:tr>
            <w:tr w:rsidR="005544E3" w:rsidRPr="00E86BBB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Внески учасників:</w:t>
                  </w:r>
                  <w:r w:rsidRPr="00E86BBB">
                    <w:rPr>
                      <w:sz w:val="20"/>
                      <w:szCs w:val="20"/>
                      <w:lang w:val="uk-UA"/>
                    </w:rPr>
                    <w:br/>
                    <w:t>Внески до капіталу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4240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544E3" w:rsidRPr="00E86BBB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Погашення заборгованості з капіталу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4245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544E3" w:rsidRPr="006220BF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Вилучення капіталу:</w:t>
                  </w:r>
                  <w:r w:rsidRPr="00E86BBB">
                    <w:rPr>
                      <w:sz w:val="20"/>
                      <w:szCs w:val="20"/>
                      <w:lang w:val="uk-UA"/>
                    </w:rPr>
                    <w:br/>
                    <w:t>Викуп акцій (часток)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4260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544E3" w:rsidRPr="006220BF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Перепродаж викуплених акцій (часток)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4265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544E3" w:rsidRPr="006220BF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Анулювання викуплених акцій (часток)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4270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544E3" w:rsidRPr="006220BF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 xml:space="preserve">Вилучення частки в </w:t>
                  </w:r>
                  <w:r w:rsidRPr="00E86BBB">
                    <w:rPr>
                      <w:sz w:val="20"/>
                      <w:szCs w:val="20"/>
                      <w:lang w:val="uk-UA"/>
                    </w:rPr>
                    <w:lastRenderedPageBreak/>
                    <w:t>капіталі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lastRenderedPageBreak/>
                    <w:t>4275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544E3" w:rsidRPr="006220BF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lastRenderedPageBreak/>
                    <w:t>Інші зміни в капіталі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sz w:val="20"/>
                      <w:szCs w:val="20"/>
                      <w:lang w:val="uk-UA"/>
                    </w:rPr>
                    <w:t>4290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544E3" w:rsidRPr="006220BF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Разом змін у капіталі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4295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D83D74" w:rsidP="00A61EC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165D6">
                    <w:rPr>
                      <w:sz w:val="20"/>
                      <w:szCs w:val="20"/>
                      <w:lang w:val="uk-UA"/>
                    </w:rPr>
                    <w:t xml:space="preserve">( </w:t>
                  </w:r>
                  <w:r w:rsidR="009A2094">
                    <w:rPr>
                      <w:sz w:val="20"/>
                      <w:szCs w:val="20"/>
                      <w:lang w:val="uk-UA"/>
                    </w:rPr>
                    <w:t>2</w:t>
                  </w:r>
                  <w:r w:rsidR="00A61ECD">
                    <w:rPr>
                      <w:sz w:val="20"/>
                      <w:szCs w:val="20"/>
                      <w:lang w:val="en-US"/>
                    </w:rPr>
                    <w:t>55</w:t>
                  </w:r>
                  <w:r w:rsidR="005544E3" w:rsidRPr="00E165D6">
                    <w:rPr>
                      <w:sz w:val="20"/>
                      <w:szCs w:val="20"/>
                      <w:lang w:val="uk-UA"/>
                    </w:rPr>
                    <w:t xml:space="preserve"> )</w:t>
                  </w: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A61ECD" w:rsidRDefault="00E417D8" w:rsidP="00A61ECD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E165D6">
                    <w:rPr>
                      <w:sz w:val="20"/>
                      <w:szCs w:val="20"/>
                      <w:lang w:val="uk-UA"/>
                    </w:rPr>
                    <w:t>-</w:t>
                  </w:r>
                  <w:r w:rsidR="009A2094">
                    <w:rPr>
                      <w:sz w:val="20"/>
                      <w:szCs w:val="20"/>
                      <w:lang w:val="uk-UA"/>
                    </w:rPr>
                    <w:t>2</w:t>
                  </w:r>
                  <w:r w:rsidR="00A61ECD">
                    <w:rPr>
                      <w:sz w:val="20"/>
                      <w:szCs w:val="20"/>
                      <w:lang w:val="en-US"/>
                    </w:rPr>
                    <w:t>55</w:t>
                  </w:r>
                </w:p>
              </w:tc>
            </w:tr>
            <w:tr w:rsidR="005544E3" w:rsidRPr="006220BF" w:rsidTr="006220BF">
              <w:tc>
                <w:tcPr>
                  <w:tcW w:w="6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4E3" w:rsidRPr="00E86BBB" w:rsidRDefault="005544E3" w:rsidP="00AA3706">
                  <w:pPr>
                    <w:pStyle w:val="a7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Залишок</w:t>
                  </w:r>
                  <w:r w:rsidRPr="00E86BBB">
                    <w:rPr>
                      <w:sz w:val="20"/>
                      <w:szCs w:val="20"/>
                      <w:lang w:val="uk-UA"/>
                    </w:rPr>
                    <w:br/>
                  </w: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на кінець року</w:t>
                  </w:r>
                </w:p>
              </w:tc>
              <w:tc>
                <w:tcPr>
                  <w:tcW w:w="3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86BBB" w:rsidRDefault="005544E3" w:rsidP="0088612D">
                  <w:pPr>
                    <w:pStyle w:val="a7"/>
                    <w:jc w:val="center"/>
                    <w:rPr>
                      <w:lang w:val="uk-UA"/>
                    </w:rPr>
                  </w:pPr>
                  <w:r w:rsidRPr="00E86BBB">
                    <w:rPr>
                      <w:b/>
                      <w:bCs/>
                      <w:sz w:val="20"/>
                      <w:szCs w:val="20"/>
                      <w:lang w:val="uk-UA"/>
                    </w:rPr>
                    <w:t>4300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E417D8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165D6">
                    <w:rPr>
                      <w:sz w:val="20"/>
                      <w:szCs w:val="20"/>
                      <w:lang w:val="uk-UA"/>
                    </w:rPr>
                    <w:t>757</w:t>
                  </w:r>
                </w:p>
              </w:tc>
              <w:tc>
                <w:tcPr>
                  <w:tcW w:w="52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316BDB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165D6">
                    <w:rPr>
                      <w:sz w:val="20"/>
                      <w:szCs w:val="20"/>
                      <w:lang w:val="uk-UA"/>
                    </w:rPr>
                    <w:t>62182</w:t>
                  </w:r>
                </w:p>
              </w:tc>
              <w:tc>
                <w:tcPr>
                  <w:tcW w:w="464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3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A61ECD" w:rsidRDefault="009A2094" w:rsidP="00A61ECD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</w:t>
                  </w:r>
                  <w:r w:rsidR="00A61ECD">
                    <w:rPr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E165D6" w:rsidRDefault="005544E3" w:rsidP="0088612D">
                  <w:pPr>
                    <w:pStyle w:val="a7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44E3" w:rsidRPr="00A61ECD" w:rsidRDefault="009A2094" w:rsidP="00A61ECD">
                  <w:pPr>
                    <w:pStyle w:val="a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635</w:t>
                  </w:r>
                  <w:r w:rsidR="00A61ECD">
                    <w:rPr>
                      <w:sz w:val="20"/>
                      <w:szCs w:val="20"/>
                      <w:lang w:val="en-US"/>
                    </w:rPr>
                    <w:t>29</w:t>
                  </w:r>
                </w:p>
              </w:tc>
            </w:tr>
          </w:tbl>
          <w:p w:rsidR="00E86BBB" w:rsidRPr="00E86BBB" w:rsidRDefault="00E86BBB" w:rsidP="00AA3706">
            <w:pPr>
              <w:rPr>
                <w:lang w:val="uk-UA"/>
              </w:rPr>
            </w:pPr>
            <w:r w:rsidRPr="00E86BBB">
              <w:rPr>
                <w:lang w:val="uk-UA"/>
              </w:rPr>
              <w:t> 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00"/>
            </w:tblGrid>
            <w:tr w:rsidR="00E86BBB" w:rsidRPr="006220BF"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BBB" w:rsidRPr="00E817BC" w:rsidRDefault="00E86BBB" w:rsidP="00AA3706">
                  <w:pPr>
                    <w:pStyle w:val="a7"/>
                    <w:rPr>
                      <w:sz w:val="20"/>
                      <w:szCs w:val="20"/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Керівник</w:t>
                  </w:r>
                </w:p>
                <w:p w:rsidR="00E86BBB" w:rsidRPr="00E86BBB" w:rsidRDefault="00E86BBB" w:rsidP="00AA3706">
                  <w:pPr>
                    <w:pStyle w:val="a7"/>
                    <w:rPr>
                      <w:lang w:val="uk-UA"/>
                    </w:rPr>
                  </w:pPr>
                  <w:r w:rsidRPr="00E817BC">
                    <w:rPr>
                      <w:sz w:val="20"/>
                      <w:szCs w:val="20"/>
                      <w:lang w:val="uk-UA"/>
                    </w:rPr>
                    <w:t>Головний бухгалтер</w:t>
                  </w:r>
                </w:p>
              </w:tc>
            </w:tr>
          </w:tbl>
          <w:p w:rsidR="00E86BBB" w:rsidRPr="00E86BBB" w:rsidRDefault="00E86BBB" w:rsidP="00AA3706">
            <w:pPr>
              <w:rPr>
                <w:lang w:val="uk-UA"/>
              </w:rPr>
            </w:pPr>
          </w:p>
        </w:tc>
      </w:tr>
    </w:tbl>
    <w:p w:rsidR="002B22FA" w:rsidRPr="00E86BBB" w:rsidRDefault="002B22FA" w:rsidP="006A18D7">
      <w:pPr>
        <w:rPr>
          <w:lang w:val="uk-UA"/>
        </w:rPr>
      </w:pPr>
    </w:p>
    <w:sectPr w:rsidR="002B22FA" w:rsidRPr="00E86BBB" w:rsidSect="004D4427">
      <w:footerReference w:type="even" r:id="rId8"/>
      <w:footerReference w:type="default" r:id="rId9"/>
      <w:pgSz w:w="11906" w:h="16838"/>
      <w:pgMar w:top="142" w:right="567" w:bottom="244" w:left="85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A1" w:rsidRDefault="00763DA1">
      <w:r>
        <w:separator/>
      </w:r>
    </w:p>
  </w:endnote>
  <w:endnote w:type="continuationSeparator" w:id="0">
    <w:p w:rsidR="00763DA1" w:rsidRDefault="0076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FE" w:rsidRDefault="001F7E68" w:rsidP="000776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4B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BFE" w:rsidRDefault="009D4BFE" w:rsidP="000776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FE" w:rsidRPr="00896C8D" w:rsidRDefault="009D4BFE" w:rsidP="000776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A1" w:rsidRDefault="00763DA1">
      <w:r>
        <w:separator/>
      </w:r>
    </w:p>
  </w:footnote>
  <w:footnote w:type="continuationSeparator" w:id="0">
    <w:p w:rsidR="00763DA1" w:rsidRDefault="00763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06"/>
    <w:rsid w:val="00003451"/>
    <w:rsid w:val="0001409A"/>
    <w:rsid w:val="00037982"/>
    <w:rsid w:val="00046DCF"/>
    <w:rsid w:val="00077617"/>
    <w:rsid w:val="000A3074"/>
    <w:rsid w:val="00103CD1"/>
    <w:rsid w:val="00110293"/>
    <w:rsid w:val="001272B2"/>
    <w:rsid w:val="001910C2"/>
    <w:rsid w:val="001D18D1"/>
    <w:rsid w:val="001E7656"/>
    <w:rsid w:val="001F17B8"/>
    <w:rsid w:val="001F7E68"/>
    <w:rsid w:val="00201A0C"/>
    <w:rsid w:val="002050C7"/>
    <w:rsid w:val="00220C10"/>
    <w:rsid w:val="00222A34"/>
    <w:rsid w:val="002547D2"/>
    <w:rsid w:val="00255557"/>
    <w:rsid w:val="002A6FA8"/>
    <w:rsid w:val="002B1E5A"/>
    <w:rsid w:val="002B22FA"/>
    <w:rsid w:val="002C6C25"/>
    <w:rsid w:val="00312377"/>
    <w:rsid w:val="00316BDB"/>
    <w:rsid w:val="00316E0B"/>
    <w:rsid w:val="0036230E"/>
    <w:rsid w:val="003918CE"/>
    <w:rsid w:val="003B33A8"/>
    <w:rsid w:val="003D48A9"/>
    <w:rsid w:val="003D4A06"/>
    <w:rsid w:val="003D70BD"/>
    <w:rsid w:val="00410E5F"/>
    <w:rsid w:val="00423179"/>
    <w:rsid w:val="00424918"/>
    <w:rsid w:val="00481D2B"/>
    <w:rsid w:val="004C10AF"/>
    <w:rsid w:val="004C27B9"/>
    <w:rsid w:val="004C5A1A"/>
    <w:rsid w:val="004D4427"/>
    <w:rsid w:val="00507894"/>
    <w:rsid w:val="005544E3"/>
    <w:rsid w:val="005572ED"/>
    <w:rsid w:val="00573FA1"/>
    <w:rsid w:val="005C0429"/>
    <w:rsid w:val="006022C1"/>
    <w:rsid w:val="00617D52"/>
    <w:rsid w:val="006220BF"/>
    <w:rsid w:val="006316FC"/>
    <w:rsid w:val="00657196"/>
    <w:rsid w:val="006827EF"/>
    <w:rsid w:val="006A18D7"/>
    <w:rsid w:val="006A6874"/>
    <w:rsid w:val="006D42FF"/>
    <w:rsid w:val="006E7D93"/>
    <w:rsid w:val="007175E9"/>
    <w:rsid w:val="007220F0"/>
    <w:rsid w:val="00727298"/>
    <w:rsid w:val="00742D84"/>
    <w:rsid w:val="00746DC8"/>
    <w:rsid w:val="00763DA1"/>
    <w:rsid w:val="0077225A"/>
    <w:rsid w:val="007752DD"/>
    <w:rsid w:val="00784DF2"/>
    <w:rsid w:val="007C5455"/>
    <w:rsid w:val="007D4D10"/>
    <w:rsid w:val="008253F6"/>
    <w:rsid w:val="00827A81"/>
    <w:rsid w:val="00843307"/>
    <w:rsid w:val="00856269"/>
    <w:rsid w:val="00885CCD"/>
    <w:rsid w:val="0088612D"/>
    <w:rsid w:val="00891BFC"/>
    <w:rsid w:val="00896C8D"/>
    <w:rsid w:val="008B778A"/>
    <w:rsid w:val="008C19AB"/>
    <w:rsid w:val="008E106D"/>
    <w:rsid w:val="008F5A50"/>
    <w:rsid w:val="00924E46"/>
    <w:rsid w:val="00924E65"/>
    <w:rsid w:val="00945F96"/>
    <w:rsid w:val="009558F3"/>
    <w:rsid w:val="00965CF2"/>
    <w:rsid w:val="0098117C"/>
    <w:rsid w:val="009A2094"/>
    <w:rsid w:val="009A6ED1"/>
    <w:rsid w:val="009D4BFE"/>
    <w:rsid w:val="00A42E7B"/>
    <w:rsid w:val="00A61ECD"/>
    <w:rsid w:val="00A93E39"/>
    <w:rsid w:val="00A962E8"/>
    <w:rsid w:val="00AA3706"/>
    <w:rsid w:val="00AA75B6"/>
    <w:rsid w:val="00AB2259"/>
    <w:rsid w:val="00AC74BD"/>
    <w:rsid w:val="00B14DD1"/>
    <w:rsid w:val="00BB1367"/>
    <w:rsid w:val="00BB1AB5"/>
    <w:rsid w:val="00BE47A6"/>
    <w:rsid w:val="00BF45D4"/>
    <w:rsid w:val="00C26663"/>
    <w:rsid w:val="00C34319"/>
    <w:rsid w:val="00C46765"/>
    <w:rsid w:val="00C63256"/>
    <w:rsid w:val="00C933BC"/>
    <w:rsid w:val="00CC278B"/>
    <w:rsid w:val="00CC2B8F"/>
    <w:rsid w:val="00CC4100"/>
    <w:rsid w:val="00CC77C1"/>
    <w:rsid w:val="00CE00BB"/>
    <w:rsid w:val="00CE51A9"/>
    <w:rsid w:val="00CF36E9"/>
    <w:rsid w:val="00CF4FDF"/>
    <w:rsid w:val="00CF5DF6"/>
    <w:rsid w:val="00D76AF1"/>
    <w:rsid w:val="00D83D74"/>
    <w:rsid w:val="00D95A5B"/>
    <w:rsid w:val="00DB0741"/>
    <w:rsid w:val="00DC3310"/>
    <w:rsid w:val="00DD5A55"/>
    <w:rsid w:val="00DE332D"/>
    <w:rsid w:val="00DE59E7"/>
    <w:rsid w:val="00E12855"/>
    <w:rsid w:val="00E165D6"/>
    <w:rsid w:val="00E417D8"/>
    <w:rsid w:val="00E76B99"/>
    <w:rsid w:val="00E817BC"/>
    <w:rsid w:val="00E86BBB"/>
    <w:rsid w:val="00E97EEA"/>
    <w:rsid w:val="00EA1347"/>
    <w:rsid w:val="00EE72D1"/>
    <w:rsid w:val="00F12535"/>
    <w:rsid w:val="00F353DF"/>
    <w:rsid w:val="00F37EC6"/>
    <w:rsid w:val="00F47F17"/>
    <w:rsid w:val="00F74B9F"/>
    <w:rsid w:val="00F850E4"/>
    <w:rsid w:val="00FA5CF4"/>
    <w:rsid w:val="00FB26AC"/>
    <w:rsid w:val="00FB6D2E"/>
    <w:rsid w:val="00FC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76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617"/>
  </w:style>
  <w:style w:type="paragraph" w:styleId="a6">
    <w:name w:val="header"/>
    <w:basedOn w:val="a"/>
    <w:rsid w:val="00077617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E86BBB"/>
    <w:pPr>
      <w:spacing w:before="100" w:beforeAutospacing="1" w:after="100" w:afterAutospacing="1"/>
    </w:pPr>
  </w:style>
  <w:style w:type="paragraph" w:customStyle="1" w:styleId="3">
    <w:name w:val="3"/>
    <w:basedOn w:val="a"/>
    <w:rsid w:val="00E86BBB"/>
    <w:pPr>
      <w:spacing w:before="100" w:beforeAutospacing="1" w:after="100" w:afterAutospacing="1"/>
      <w:jc w:val="center"/>
    </w:pPr>
    <w:rPr>
      <w:b/>
      <w:bCs/>
    </w:rPr>
  </w:style>
  <w:style w:type="paragraph" w:customStyle="1" w:styleId="center">
    <w:name w:val="center"/>
    <w:basedOn w:val="a"/>
    <w:rsid w:val="00891BFC"/>
    <w:pPr>
      <w:spacing w:before="100" w:beforeAutospacing="1" w:after="100" w:afterAutospacing="1"/>
      <w:jc w:val="center"/>
    </w:pPr>
    <w:rPr>
      <w:lang w:val="uk-UA" w:eastAsia="uk-UA"/>
    </w:rPr>
  </w:style>
  <w:style w:type="character" w:customStyle="1" w:styleId="a4">
    <w:name w:val="Нижний колонтитул Знак"/>
    <w:link w:val="a3"/>
    <w:locked/>
    <w:rsid w:val="00891BFC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76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617"/>
  </w:style>
  <w:style w:type="paragraph" w:styleId="a6">
    <w:name w:val="header"/>
    <w:basedOn w:val="a"/>
    <w:rsid w:val="00077617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E86BBB"/>
    <w:pPr>
      <w:spacing w:before="100" w:beforeAutospacing="1" w:after="100" w:afterAutospacing="1"/>
    </w:pPr>
  </w:style>
  <w:style w:type="paragraph" w:customStyle="1" w:styleId="3">
    <w:name w:val="3"/>
    <w:basedOn w:val="a"/>
    <w:rsid w:val="00E86BBB"/>
    <w:pPr>
      <w:spacing w:before="100" w:beforeAutospacing="1" w:after="100" w:afterAutospacing="1"/>
      <w:jc w:val="center"/>
    </w:pPr>
    <w:rPr>
      <w:b/>
      <w:bCs/>
    </w:rPr>
  </w:style>
  <w:style w:type="paragraph" w:customStyle="1" w:styleId="center">
    <w:name w:val="center"/>
    <w:basedOn w:val="a"/>
    <w:rsid w:val="00891BFC"/>
    <w:pPr>
      <w:spacing w:before="100" w:beforeAutospacing="1" w:after="100" w:afterAutospacing="1"/>
      <w:jc w:val="center"/>
    </w:pPr>
    <w:rPr>
      <w:lang w:val="uk-UA" w:eastAsia="uk-UA"/>
    </w:rPr>
  </w:style>
  <w:style w:type="character" w:customStyle="1" w:styleId="a4">
    <w:name w:val="Нижний колонтитул Знак"/>
    <w:link w:val="a3"/>
    <w:locked/>
    <w:rsid w:val="00891BFC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4012-D483-4F11-A050-9EFB2E67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comp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cit</dc:creator>
  <cp:lastModifiedBy>Наталия</cp:lastModifiedBy>
  <cp:revision>2</cp:revision>
  <cp:lastPrinted>2014-04-23T15:21:00Z</cp:lastPrinted>
  <dcterms:created xsi:type="dcterms:W3CDTF">2016-04-21T14:13:00Z</dcterms:created>
  <dcterms:modified xsi:type="dcterms:W3CDTF">2016-04-21T14:13:00Z</dcterms:modified>
</cp:coreProperties>
</file>